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23" w:rsidRDefault="00AF000A" w:rsidP="006C2E41">
      <w:pPr>
        <w:tabs>
          <w:tab w:val="left" w:pos="4536"/>
        </w:tabs>
        <w:spacing w:before="240"/>
        <w:jc w:val="center"/>
        <w:rPr>
          <w:b/>
          <w:bCs/>
          <w:color w:val="000000"/>
          <w:lang w:eastAsia="zh-HK"/>
        </w:rPr>
      </w:pPr>
      <w:r>
        <w:rPr>
          <w:noProof/>
          <w:lang w:eastAsia="zh-TW"/>
        </w:rPr>
        <w:drawing>
          <wp:anchor distT="0" distB="0" distL="114300" distR="114300" simplePos="0" relativeHeight="251656192" behindDoc="0" locked="0" layoutInCell="1" allowOverlap="1" wp14:anchorId="20E34BF8" wp14:editId="4AE61C7F">
            <wp:simplePos x="0" y="0"/>
            <wp:positionH relativeFrom="column">
              <wp:posOffset>-602311</wp:posOffset>
            </wp:positionH>
            <wp:positionV relativeFrom="paragraph">
              <wp:posOffset>119271</wp:posOffset>
            </wp:positionV>
            <wp:extent cx="2465766" cy="699088"/>
            <wp:effectExtent l="0" t="0" r="0" b="6350"/>
            <wp:wrapNone/>
            <wp:docPr id="1" name="Picture 2" descr="Cyber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berpor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42" cy="69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A56">
        <w:rPr>
          <w:b/>
          <w:bCs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A9F00" wp14:editId="3A927D72">
                <wp:simplePos x="0" y="0"/>
                <wp:positionH relativeFrom="column">
                  <wp:posOffset>2162175</wp:posOffset>
                </wp:positionH>
                <wp:positionV relativeFrom="paragraph">
                  <wp:posOffset>73660</wp:posOffset>
                </wp:positionV>
                <wp:extent cx="3395980" cy="872490"/>
                <wp:effectExtent l="0" t="0" r="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09" w:rsidRDefault="00B75509" w:rsidP="006C2E41">
                            <w:pPr>
                              <w:tabs>
                                <w:tab w:val="left" w:pos="6521"/>
                              </w:tabs>
                              <w:ind w:leftChars="1358" w:left="3259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MingLiU" w:hAnsi="MingLiU"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 wp14:anchorId="4C1576ED" wp14:editId="6E803E42">
                                  <wp:extent cx="1133475" cy="771525"/>
                                  <wp:effectExtent l="0" t="0" r="9525" b="9525"/>
                                  <wp:docPr id="2" name="Picture 2" descr="eh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h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5A9F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0.25pt;margin-top:5.8pt;width:267.4pt;height:68.7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6ffwIAAA0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" stroked="f">
                <v:textbox style="mso-fit-shape-to-text:t">
                  <w:txbxContent>
                    <w:p w:rsidR="00B75509" w:rsidRDefault="00B75509" w:rsidP="006C2E41">
                      <w:pPr>
                        <w:tabs>
                          <w:tab w:val="left" w:pos="6521"/>
                        </w:tabs>
                        <w:ind w:leftChars="1358" w:left="3259"/>
                        <w:rPr>
                          <w:lang w:eastAsia="zh-TW"/>
                        </w:rPr>
                      </w:pPr>
                      <w:r>
                        <w:rPr>
                          <w:rFonts w:ascii="MingLiU" w:hAnsi="MingLiU"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 wp14:anchorId="4C1576ED" wp14:editId="6E803E42">
                            <wp:extent cx="1133475" cy="771525"/>
                            <wp:effectExtent l="0" t="0" r="9525" b="9525"/>
                            <wp:docPr id="2" name="Picture 2" descr="eh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h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2E23" w:rsidRDefault="002B2E23" w:rsidP="00905DA1">
      <w:pPr>
        <w:spacing w:before="240"/>
        <w:jc w:val="center"/>
        <w:rPr>
          <w:b/>
          <w:bCs/>
          <w:color w:val="000000"/>
          <w:lang w:eastAsia="zh-HK"/>
        </w:rPr>
      </w:pPr>
    </w:p>
    <w:p w:rsidR="002B2E23" w:rsidRDefault="002B2E23" w:rsidP="00905DA1">
      <w:pPr>
        <w:spacing w:before="240"/>
        <w:jc w:val="center"/>
        <w:rPr>
          <w:b/>
          <w:bCs/>
          <w:color w:val="000000"/>
          <w:lang w:eastAsia="zh-HK"/>
        </w:rPr>
      </w:pPr>
    </w:p>
    <w:p w:rsidR="002B2E23" w:rsidRDefault="002B2E23" w:rsidP="00905DA1">
      <w:pPr>
        <w:spacing w:before="240"/>
        <w:jc w:val="center"/>
        <w:rPr>
          <w:b/>
          <w:bCs/>
          <w:color w:val="000000"/>
          <w:lang w:eastAsia="zh-HK"/>
        </w:rPr>
      </w:pPr>
    </w:p>
    <w:p w:rsidR="002B2E23" w:rsidRDefault="002B2E23" w:rsidP="00905DA1">
      <w:pPr>
        <w:spacing w:before="240"/>
        <w:jc w:val="center"/>
        <w:rPr>
          <w:b/>
          <w:bCs/>
          <w:color w:val="000000"/>
          <w:lang w:eastAsia="zh-HK"/>
        </w:rPr>
      </w:pPr>
    </w:p>
    <w:p w:rsidR="00A23402" w:rsidRPr="00A23402" w:rsidRDefault="00A23402" w:rsidP="00A23402">
      <w:pPr>
        <w:pStyle w:val="Default"/>
        <w:rPr>
          <w:lang w:eastAsia="zh-HK"/>
        </w:rPr>
      </w:pPr>
    </w:p>
    <w:p w:rsidR="00905DA1" w:rsidRPr="000B0783" w:rsidRDefault="00905DA1" w:rsidP="00905DA1">
      <w:pPr>
        <w:spacing w:before="240"/>
        <w:jc w:val="center"/>
        <w:rPr>
          <w:b/>
          <w:bCs/>
          <w:color w:val="000000"/>
        </w:rPr>
      </w:pPr>
      <w:r w:rsidRPr="000B0783">
        <w:rPr>
          <w:b/>
          <w:bCs/>
          <w:color w:val="000000"/>
        </w:rPr>
        <w:t xml:space="preserve"> </w:t>
      </w:r>
    </w:p>
    <w:p w:rsidR="006E2908" w:rsidRPr="00A23402" w:rsidRDefault="00840A95" w:rsidP="00905DA1">
      <w:pPr>
        <w:spacing w:before="240"/>
        <w:jc w:val="center"/>
        <w:rPr>
          <w:rFonts w:cs="Times New Roman"/>
          <w:color w:val="000000"/>
          <w:sz w:val="36"/>
          <w:lang w:eastAsia="zh-TW"/>
        </w:rPr>
      </w:pPr>
      <w:r w:rsidRPr="00A23402">
        <w:rPr>
          <w:b/>
          <w:bCs/>
          <w:color w:val="000000"/>
          <w:sz w:val="36"/>
        </w:rPr>
        <w:t xml:space="preserve">eHealth Record </w:t>
      </w:r>
      <w:r w:rsidR="000B6E66" w:rsidRPr="00A23402">
        <w:rPr>
          <w:rFonts w:hint="eastAsia"/>
          <w:b/>
          <w:bCs/>
          <w:color w:val="000000"/>
          <w:sz w:val="36"/>
          <w:lang w:eastAsia="zh-TW"/>
        </w:rPr>
        <w:t xml:space="preserve">(eHR) </w:t>
      </w:r>
      <w:r w:rsidRPr="00A23402">
        <w:rPr>
          <w:b/>
          <w:bCs/>
          <w:color w:val="000000"/>
          <w:sz w:val="36"/>
        </w:rPr>
        <w:t xml:space="preserve">Internship </w:t>
      </w:r>
      <w:r w:rsidR="00905DA1" w:rsidRPr="00A23402">
        <w:rPr>
          <w:b/>
          <w:bCs/>
          <w:color w:val="000000"/>
          <w:sz w:val="36"/>
        </w:rPr>
        <w:t>Programme</w:t>
      </w:r>
      <w:r w:rsidR="00D262AB" w:rsidRPr="00A23402">
        <w:rPr>
          <w:b/>
          <w:bCs/>
          <w:color w:val="000000"/>
          <w:sz w:val="36"/>
        </w:rPr>
        <w:t xml:space="preserve"> </w:t>
      </w:r>
      <w:r w:rsidR="00D262AB" w:rsidRPr="009D29E6">
        <w:rPr>
          <w:b/>
          <w:bCs/>
          <w:sz w:val="36"/>
        </w:rPr>
        <w:t>2</w:t>
      </w:r>
      <w:r w:rsidR="00236703">
        <w:rPr>
          <w:rFonts w:hint="eastAsia"/>
          <w:b/>
          <w:bCs/>
          <w:sz w:val="36"/>
          <w:lang w:eastAsia="zh-TW"/>
        </w:rPr>
        <w:t xml:space="preserve">016/2017 </w:t>
      </w:r>
      <w:r w:rsidR="00B40B47">
        <w:rPr>
          <w:rFonts w:hint="eastAsia"/>
          <w:b/>
          <w:bCs/>
          <w:sz w:val="36"/>
          <w:lang w:eastAsia="zh-TW"/>
        </w:rPr>
        <w:t>Intake</w:t>
      </w:r>
    </w:p>
    <w:p w:rsidR="006E2908" w:rsidRPr="000B0783" w:rsidRDefault="00A23402" w:rsidP="00CE0CF0">
      <w:pPr>
        <w:pStyle w:val="Default"/>
        <w:spacing w:before="4000"/>
        <w:jc w:val="center"/>
        <w:rPr>
          <w:b/>
          <w:bCs/>
        </w:rPr>
      </w:pPr>
      <w:r>
        <w:rPr>
          <w:b/>
          <w:bCs/>
        </w:rPr>
        <w:t>I</w:t>
      </w:r>
      <w:r w:rsidR="006E2908" w:rsidRPr="000B0783">
        <w:rPr>
          <w:b/>
          <w:bCs/>
        </w:rPr>
        <w:t>ssued by</w:t>
      </w:r>
    </w:p>
    <w:p w:rsidR="006E2908" w:rsidRDefault="00D01A7E" w:rsidP="006E2908">
      <w:pPr>
        <w:pStyle w:val="Default"/>
        <w:spacing w:before="600"/>
        <w:jc w:val="center"/>
        <w:rPr>
          <w:b/>
          <w:bCs/>
        </w:rPr>
      </w:pPr>
      <w:r w:rsidRPr="000B0783">
        <w:rPr>
          <w:b/>
          <w:bCs/>
        </w:rPr>
        <w:t xml:space="preserve">Hong Kong </w:t>
      </w:r>
      <w:r w:rsidR="006E2908" w:rsidRPr="000B0783">
        <w:rPr>
          <w:b/>
          <w:bCs/>
        </w:rPr>
        <w:t xml:space="preserve">Cyberport </w:t>
      </w:r>
      <w:r w:rsidRPr="000B0783">
        <w:rPr>
          <w:b/>
          <w:bCs/>
        </w:rPr>
        <w:t>Management Company Limited</w:t>
      </w:r>
    </w:p>
    <w:p w:rsidR="00617956" w:rsidRPr="00617956" w:rsidRDefault="00617956" w:rsidP="006E2908">
      <w:pPr>
        <w:pStyle w:val="Default"/>
        <w:spacing w:before="600"/>
        <w:jc w:val="center"/>
        <w:rPr>
          <w:rFonts w:cs="Times New Roman"/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>香港數碼港管理有限公司</w:t>
      </w:r>
    </w:p>
    <w:p w:rsidR="006E2908" w:rsidRPr="000B0783" w:rsidRDefault="00236703" w:rsidP="006E2908">
      <w:pPr>
        <w:pStyle w:val="Default"/>
        <w:spacing w:before="600"/>
        <w:jc w:val="center"/>
        <w:rPr>
          <w:rFonts w:cs="Times New Roman"/>
          <w:lang w:eastAsia="zh-TW"/>
        </w:rPr>
      </w:pPr>
      <w:r>
        <w:rPr>
          <w:b/>
          <w:bCs/>
          <w:lang w:eastAsia="zh-TW"/>
        </w:rPr>
        <w:t>November</w:t>
      </w:r>
      <w:r w:rsidR="00760F82">
        <w:rPr>
          <w:b/>
          <w:bCs/>
          <w:lang w:eastAsia="zh-TW"/>
        </w:rPr>
        <w:t xml:space="preserve"> </w:t>
      </w:r>
      <w:r w:rsidR="006E2908" w:rsidRPr="000B0783">
        <w:rPr>
          <w:b/>
          <w:bCs/>
        </w:rPr>
        <w:t>20</w:t>
      </w:r>
      <w:r w:rsidR="00323AD1">
        <w:rPr>
          <w:b/>
          <w:bCs/>
        </w:rPr>
        <w:t>1</w:t>
      </w:r>
      <w:r w:rsidR="00203241">
        <w:rPr>
          <w:rFonts w:hint="eastAsia"/>
          <w:b/>
          <w:bCs/>
          <w:lang w:eastAsia="zh-TW"/>
        </w:rPr>
        <w:t>5</w:t>
      </w:r>
    </w:p>
    <w:p w:rsidR="006E2908" w:rsidRPr="000B0783" w:rsidRDefault="006E2908">
      <w:pPr>
        <w:pStyle w:val="Default"/>
        <w:rPr>
          <w:rFonts w:cs="Times New Roman"/>
        </w:rPr>
      </w:pPr>
    </w:p>
    <w:p w:rsidR="00412569" w:rsidRPr="000B0783" w:rsidRDefault="00412569">
      <w:pPr>
        <w:pStyle w:val="Default"/>
        <w:rPr>
          <w:rFonts w:cs="Times New Roman"/>
          <w:color w:val="auto"/>
        </w:rPr>
        <w:sectPr w:rsidR="00412569" w:rsidRPr="000B0783" w:rsidSect="0095065C">
          <w:pgSz w:w="11909" w:h="16834" w:code="9"/>
          <w:pgMar w:top="1440" w:right="1440" w:bottom="1440" w:left="1800" w:header="720" w:footer="720" w:gutter="0"/>
          <w:cols w:space="720"/>
          <w:noEndnote/>
        </w:sectPr>
      </w:pPr>
    </w:p>
    <w:p w:rsidR="00412569" w:rsidRPr="000B0783" w:rsidRDefault="00A43708">
      <w:pPr>
        <w:pStyle w:val="Default"/>
        <w:rPr>
          <w:rFonts w:cs="Times New Roman"/>
          <w:color w:val="auto"/>
          <w:lang w:eastAsia="zh-HK"/>
        </w:rPr>
      </w:pPr>
      <w:r>
        <w:rPr>
          <w:b/>
          <w:bCs/>
          <w:u w:val="single"/>
        </w:rPr>
        <w:lastRenderedPageBreak/>
        <w:t>Purpose</w:t>
      </w:r>
    </w:p>
    <w:p w:rsidR="00EC62F7" w:rsidRPr="000B0783" w:rsidRDefault="00EC62F7" w:rsidP="00AC41AB">
      <w:pPr>
        <w:pStyle w:val="Default"/>
        <w:numPr>
          <w:ilvl w:val="0"/>
          <w:numId w:val="1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This is an invitation for application on the </w:t>
      </w:r>
      <w:r w:rsidR="00016DB9">
        <w:rPr>
          <w:color w:val="auto"/>
          <w:sz w:val="23"/>
          <w:szCs w:val="23"/>
        </w:rPr>
        <w:t>eHea</w:t>
      </w:r>
      <w:r w:rsidR="00FC02CD">
        <w:rPr>
          <w:color w:val="auto"/>
          <w:sz w:val="23"/>
          <w:szCs w:val="23"/>
        </w:rPr>
        <w:t>l</w:t>
      </w:r>
      <w:r w:rsidR="00016DB9">
        <w:rPr>
          <w:color w:val="auto"/>
          <w:sz w:val="23"/>
          <w:szCs w:val="23"/>
        </w:rPr>
        <w:t xml:space="preserve">th Record (eHR) Internship </w:t>
      </w:r>
      <w:r w:rsidRPr="000B0783">
        <w:rPr>
          <w:color w:val="auto"/>
          <w:sz w:val="23"/>
          <w:szCs w:val="23"/>
        </w:rPr>
        <w:t xml:space="preserve">Programme in </w:t>
      </w:r>
      <w:r w:rsidR="00695C06" w:rsidRPr="000B0783">
        <w:rPr>
          <w:color w:val="auto"/>
          <w:sz w:val="23"/>
          <w:szCs w:val="23"/>
        </w:rPr>
        <w:t>20</w:t>
      </w:r>
      <w:r w:rsidR="00BF7733">
        <w:rPr>
          <w:color w:val="auto"/>
          <w:sz w:val="23"/>
          <w:szCs w:val="23"/>
        </w:rPr>
        <w:t>1</w:t>
      </w:r>
      <w:r w:rsidR="00236703">
        <w:rPr>
          <w:rFonts w:hint="eastAsia"/>
          <w:color w:val="auto"/>
          <w:sz w:val="23"/>
          <w:szCs w:val="23"/>
          <w:lang w:eastAsia="zh-TW"/>
        </w:rPr>
        <w:t>6</w:t>
      </w:r>
      <w:r w:rsidR="00016DB9">
        <w:rPr>
          <w:color w:val="auto"/>
          <w:sz w:val="23"/>
          <w:szCs w:val="23"/>
        </w:rPr>
        <w:t>.</w:t>
      </w:r>
      <w:r w:rsidRPr="000B0783">
        <w:rPr>
          <w:color w:val="auto"/>
          <w:sz w:val="23"/>
          <w:szCs w:val="23"/>
        </w:rPr>
        <w:t xml:space="preserve"> </w:t>
      </w:r>
      <w:r w:rsidR="00223536">
        <w:rPr>
          <w:rFonts w:hint="eastAsia"/>
          <w:color w:val="auto"/>
          <w:sz w:val="23"/>
          <w:szCs w:val="23"/>
          <w:lang w:eastAsia="zh-TW"/>
        </w:rPr>
        <w:t xml:space="preserve">The project is funded by the Hospital Authority (HA), which is </w:t>
      </w:r>
      <w:r w:rsidR="00223536">
        <w:rPr>
          <w:color w:val="auto"/>
          <w:sz w:val="23"/>
          <w:szCs w:val="23"/>
          <w:lang w:eastAsia="zh-TW"/>
        </w:rPr>
        <w:t>the</w:t>
      </w:r>
      <w:r w:rsidR="00223536">
        <w:rPr>
          <w:rFonts w:hint="eastAsia"/>
          <w:color w:val="auto"/>
          <w:sz w:val="23"/>
          <w:szCs w:val="23"/>
          <w:lang w:eastAsia="zh-TW"/>
        </w:rPr>
        <w:t xml:space="preserve"> technical agency for implementing the territory-wide eHR Programme. </w:t>
      </w:r>
      <w:r w:rsidR="008F6218">
        <w:rPr>
          <w:rFonts w:hint="eastAsia"/>
          <w:color w:val="auto"/>
          <w:sz w:val="23"/>
          <w:szCs w:val="23"/>
          <w:lang w:eastAsia="zh-TW"/>
        </w:rPr>
        <w:t>T</w:t>
      </w:r>
      <w:r w:rsidRPr="000B0783">
        <w:rPr>
          <w:color w:val="auto"/>
          <w:sz w:val="23"/>
          <w:szCs w:val="23"/>
        </w:rPr>
        <w:t>he Hong Kong Cyberport Management</w:t>
      </w:r>
      <w:r w:rsidR="002B2E23">
        <w:rPr>
          <w:color w:val="auto"/>
          <w:sz w:val="23"/>
          <w:szCs w:val="23"/>
        </w:rPr>
        <w:t xml:space="preserve"> Company Limited </w:t>
      </w:r>
      <w:r w:rsidR="008F6218">
        <w:rPr>
          <w:rFonts w:hint="eastAsia"/>
          <w:color w:val="auto"/>
          <w:sz w:val="23"/>
          <w:szCs w:val="23"/>
          <w:lang w:eastAsia="zh-TW"/>
        </w:rPr>
        <w:t>is engaged as the Secretariat of the</w:t>
      </w:r>
      <w:r w:rsidR="009A198C">
        <w:rPr>
          <w:rFonts w:hint="eastAsia"/>
          <w:color w:val="auto"/>
          <w:sz w:val="23"/>
          <w:szCs w:val="23"/>
          <w:lang w:eastAsia="zh-TW"/>
        </w:rPr>
        <w:t xml:space="preserve"> eHR Internship </w:t>
      </w:r>
      <w:r w:rsidR="00E10F5C">
        <w:rPr>
          <w:rFonts w:hint="eastAsia"/>
          <w:color w:val="auto"/>
          <w:sz w:val="23"/>
          <w:szCs w:val="23"/>
          <w:lang w:eastAsia="zh-TW"/>
        </w:rPr>
        <w:t xml:space="preserve">Programme </w:t>
      </w:r>
      <w:r w:rsidR="008F6218">
        <w:rPr>
          <w:rFonts w:hint="eastAsia"/>
          <w:color w:val="auto"/>
          <w:sz w:val="23"/>
          <w:szCs w:val="23"/>
          <w:lang w:eastAsia="zh-TW"/>
        </w:rPr>
        <w:t xml:space="preserve">and </w:t>
      </w:r>
      <w:r w:rsidR="002B2E23">
        <w:rPr>
          <w:color w:val="auto"/>
          <w:sz w:val="23"/>
          <w:szCs w:val="23"/>
        </w:rPr>
        <w:t xml:space="preserve">will serve as </w:t>
      </w:r>
      <w:r w:rsidR="002B2E23">
        <w:rPr>
          <w:rFonts w:hint="eastAsia"/>
          <w:color w:val="auto"/>
          <w:sz w:val="23"/>
          <w:szCs w:val="23"/>
          <w:lang w:eastAsia="zh-HK"/>
        </w:rPr>
        <w:t>the administration and project management office</w:t>
      </w:r>
      <w:r w:rsidRPr="000B0783">
        <w:rPr>
          <w:color w:val="auto"/>
          <w:sz w:val="23"/>
          <w:szCs w:val="23"/>
        </w:rPr>
        <w:t>.</w:t>
      </w:r>
    </w:p>
    <w:p w:rsidR="0095065C" w:rsidRPr="000B0783" w:rsidRDefault="0095065C" w:rsidP="00B625FE">
      <w:pPr>
        <w:pStyle w:val="BodyText"/>
        <w:spacing w:before="800"/>
        <w:jc w:val="both"/>
        <w:rPr>
          <w:rFonts w:cs="Times New Roman"/>
        </w:rPr>
      </w:pPr>
      <w:r w:rsidRPr="00555A4C">
        <w:rPr>
          <w:b/>
          <w:bCs/>
          <w:u w:val="single"/>
        </w:rPr>
        <w:t xml:space="preserve">The </w:t>
      </w:r>
      <w:r w:rsidR="00A43708">
        <w:rPr>
          <w:b/>
          <w:bCs/>
          <w:u w:val="single"/>
        </w:rPr>
        <w:t>Programme</w:t>
      </w:r>
      <w:r w:rsidRPr="000B0783">
        <w:rPr>
          <w:b/>
          <w:bCs/>
          <w:u w:val="single"/>
        </w:rPr>
        <w:t xml:space="preserve"> </w:t>
      </w:r>
    </w:p>
    <w:p w:rsidR="00AB7648" w:rsidRPr="00AB7648" w:rsidRDefault="00AB7648" w:rsidP="00AC41AB">
      <w:pPr>
        <w:pStyle w:val="Default"/>
        <w:numPr>
          <w:ilvl w:val="0"/>
          <w:numId w:val="1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July</w:t>
      </w:r>
      <w:r w:rsidR="00223536">
        <w:rPr>
          <w:rFonts w:hint="eastAsia"/>
          <w:color w:val="auto"/>
          <w:sz w:val="23"/>
          <w:szCs w:val="23"/>
          <w:lang w:eastAsia="zh-TW"/>
        </w:rPr>
        <w:t xml:space="preserve"> 2009</w:t>
      </w:r>
      <w:r>
        <w:rPr>
          <w:color w:val="auto"/>
          <w:sz w:val="23"/>
          <w:szCs w:val="23"/>
        </w:rPr>
        <w:t xml:space="preserve">, </w:t>
      </w:r>
      <w:r w:rsidR="00223536">
        <w:rPr>
          <w:rFonts w:hint="eastAsia"/>
          <w:color w:val="auto"/>
          <w:sz w:val="23"/>
          <w:szCs w:val="23"/>
          <w:lang w:eastAsia="zh-TW"/>
        </w:rPr>
        <w:t>t</w:t>
      </w:r>
      <w:r>
        <w:rPr>
          <w:color w:val="auto"/>
          <w:sz w:val="23"/>
          <w:szCs w:val="23"/>
        </w:rPr>
        <w:t xml:space="preserve">he Hong Kong Legislative Council approved a commitment of HK$702 million for implementing the first stage of the eHR Programme. </w:t>
      </w:r>
      <w:r w:rsidR="00E1446C">
        <w:rPr>
          <w:rFonts w:hint="eastAsia"/>
          <w:color w:val="auto"/>
          <w:sz w:val="23"/>
          <w:szCs w:val="23"/>
          <w:lang w:eastAsia="zh-TW"/>
        </w:rPr>
        <w:t xml:space="preserve"> </w:t>
      </w:r>
      <w:r w:rsidR="00E85338">
        <w:rPr>
          <w:rFonts w:hint="eastAsia"/>
          <w:color w:val="auto"/>
          <w:sz w:val="23"/>
          <w:szCs w:val="23"/>
          <w:lang w:eastAsia="zh-TW"/>
        </w:rPr>
        <w:t xml:space="preserve">With the enactment of the </w:t>
      </w:r>
      <w:r w:rsidR="00E85338">
        <w:rPr>
          <w:color w:val="auto"/>
          <w:sz w:val="23"/>
          <w:szCs w:val="23"/>
          <w:lang w:eastAsia="zh-TW"/>
        </w:rPr>
        <w:t>eHR</w:t>
      </w:r>
      <w:r w:rsidR="00E85338">
        <w:rPr>
          <w:rFonts w:hint="eastAsia"/>
          <w:color w:val="auto"/>
          <w:sz w:val="23"/>
          <w:szCs w:val="23"/>
          <w:lang w:eastAsia="zh-TW"/>
        </w:rPr>
        <w:t xml:space="preserve"> Sharing System (eHRSS) Ordinance in July 2015, the </w:t>
      </w:r>
      <w:r w:rsidR="00E85338">
        <w:rPr>
          <w:color w:val="auto"/>
          <w:sz w:val="23"/>
          <w:szCs w:val="23"/>
          <w:lang w:eastAsia="zh-TW"/>
        </w:rPr>
        <w:t>eHR</w:t>
      </w:r>
      <w:r w:rsidR="00E85338">
        <w:rPr>
          <w:rFonts w:hint="eastAsia"/>
          <w:color w:val="auto"/>
          <w:sz w:val="23"/>
          <w:szCs w:val="23"/>
          <w:lang w:eastAsia="zh-TW"/>
        </w:rPr>
        <w:t xml:space="preserve">SS will start to operate in the first quarter of 2016.  </w:t>
      </w:r>
      <w:r>
        <w:rPr>
          <w:color w:val="auto"/>
          <w:sz w:val="23"/>
          <w:szCs w:val="23"/>
        </w:rPr>
        <w:t>The implementation of eHR Programme will lead to increased involvement of the private sector on the u</w:t>
      </w:r>
      <w:r w:rsidR="00A43708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>e of e</w:t>
      </w:r>
      <w:r w:rsidR="00D97F70">
        <w:rPr>
          <w:rFonts w:hint="eastAsia"/>
          <w:color w:val="auto"/>
          <w:sz w:val="23"/>
          <w:szCs w:val="23"/>
          <w:lang w:eastAsia="zh-TW"/>
        </w:rPr>
        <w:t xml:space="preserve">lectronic medical record/electronic patient record (eMR/ePR) </w:t>
      </w:r>
      <w:r>
        <w:rPr>
          <w:color w:val="auto"/>
          <w:sz w:val="23"/>
          <w:szCs w:val="23"/>
        </w:rPr>
        <w:t>system</w:t>
      </w:r>
      <w:r w:rsidR="00D97F70">
        <w:rPr>
          <w:rFonts w:hint="eastAsia"/>
          <w:color w:val="auto"/>
          <w:sz w:val="23"/>
          <w:szCs w:val="23"/>
          <w:lang w:eastAsia="zh-TW"/>
        </w:rPr>
        <w:t>s</w:t>
      </w:r>
      <w:r>
        <w:rPr>
          <w:color w:val="auto"/>
          <w:sz w:val="23"/>
          <w:szCs w:val="23"/>
        </w:rPr>
        <w:t xml:space="preserve">, </w:t>
      </w:r>
      <w:r w:rsidR="00D97F70">
        <w:rPr>
          <w:rFonts w:hint="eastAsia"/>
          <w:color w:val="auto"/>
          <w:sz w:val="23"/>
          <w:szCs w:val="23"/>
          <w:lang w:eastAsia="zh-TW"/>
        </w:rPr>
        <w:t>implying significant health informatics skills will be needed outside of HA.  T</w:t>
      </w:r>
      <w:r>
        <w:rPr>
          <w:color w:val="auto"/>
          <w:sz w:val="23"/>
          <w:szCs w:val="23"/>
        </w:rPr>
        <w:t>o facilitate the development of health informatics cap</w:t>
      </w:r>
      <w:r w:rsidR="00223536">
        <w:rPr>
          <w:rFonts w:hint="eastAsia"/>
          <w:color w:val="auto"/>
          <w:sz w:val="23"/>
          <w:szCs w:val="23"/>
          <w:lang w:eastAsia="zh-TW"/>
        </w:rPr>
        <w:t>acity</w:t>
      </w:r>
      <w:r>
        <w:rPr>
          <w:color w:val="auto"/>
          <w:sz w:val="23"/>
          <w:szCs w:val="23"/>
        </w:rPr>
        <w:t xml:space="preserve"> in the private sector, </w:t>
      </w:r>
      <w:r w:rsidR="00D97F70">
        <w:rPr>
          <w:rFonts w:hint="eastAsia"/>
          <w:color w:val="auto"/>
          <w:sz w:val="23"/>
          <w:szCs w:val="23"/>
          <w:lang w:eastAsia="zh-TW"/>
        </w:rPr>
        <w:t xml:space="preserve">the eHR </w:t>
      </w:r>
      <w:r>
        <w:rPr>
          <w:color w:val="auto"/>
          <w:sz w:val="23"/>
          <w:szCs w:val="23"/>
        </w:rPr>
        <w:t>O</w:t>
      </w:r>
      <w:r w:rsidR="00D97F70">
        <w:rPr>
          <w:rFonts w:hint="eastAsia"/>
          <w:color w:val="auto"/>
          <w:sz w:val="23"/>
          <w:szCs w:val="23"/>
          <w:lang w:eastAsia="zh-TW"/>
        </w:rPr>
        <w:t>ffice of the Food and Health Bureau</w:t>
      </w:r>
      <w:r>
        <w:rPr>
          <w:color w:val="auto"/>
          <w:sz w:val="23"/>
          <w:szCs w:val="23"/>
        </w:rPr>
        <w:t xml:space="preserve"> </w:t>
      </w:r>
      <w:r w:rsidR="003B2811">
        <w:rPr>
          <w:color w:val="auto"/>
          <w:sz w:val="23"/>
          <w:szCs w:val="23"/>
        </w:rPr>
        <w:t xml:space="preserve">(FHB) </w:t>
      </w:r>
      <w:r>
        <w:rPr>
          <w:color w:val="auto"/>
          <w:sz w:val="23"/>
          <w:szCs w:val="23"/>
        </w:rPr>
        <w:t>and HA intend to launch an eHR Internship Programme with following objectives-</w:t>
      </w:r>
    </w:p>
    <w:p w:rsidR="006B19F2" w:rsidRPr="006B19F2" w:rsidRDefault="006B19F2" w:rsidP="006B19F2">
      <w:pPr>
        <w:pStyle w:val="Default"/>
        <w:numPr>
          <w:ilvl w:val="0"/>
          <w:numId w:val="5"/>
        </w:numPr>
        <w:spacing w:before="240" w:line="300" w:lineRule="atLeast"/>
        <w:jc w:val="both"/>
        <w:rPr>
          <w:color w:val="auto"/>
          <w:sz w:val="23"/>
          <w:szCs w:val="23"/>
        </w:rPr>
      </w:pPr>
      <w:r w:rsidRPr="006B19F2">
        <w:rPr>
          <w:color w:val="auto"/>
          <w:sz w:val="23"/>
          <w:szCs w:val="23"/>
        </w:rPr>
        <w:t xml:space="preserve">To train and provide practical experience for </w:t>
      </w:r>
      <w:r w:rsidR="000B7896">
        <w:rPr>
          <w:color w:val="auto"/>
          <w:sz w:val="23"/>
          <w:szCs w:val="23"/>
        </w:rPr>
        <w:t xml:space="preserve">selected students and </w:t>
      </w:r>
      <w:r w:rsidRPr="006B19F2">
        <w:rPr>
          <w:color w:val="auto"/>
          <w:sz w:val="23"/>
          <w:szCs w:val="23"/>
        </w:rPr>
        <w:t xml:space="preserve">graduates from healthcare-related or IT disciplines </w:t>
      </w:r>
      <w:r w:rsidR="000B7896">
        <w:rPr>
          <w:color w:val="auto"/>
          <w:sz w:val="23"/>
          <w:szCs w:val="23"/>
        </w:rPr>
        <w:t xml:space="preserve">(the “interns”) </w:t>
      </w:r>
      <w:r w:rsidRPr="006B19F2">
        <w:rPr>
          <w:color w:val="auto"/>
          <w:sz w:val="23"/>
          <w:szCs w:val="23"/>
        </w:rPr>
        <w:t xml:space="preserve">to help deploy </w:t>
      </w:r>
      <w:r w:rsidR="00E17878">
        <w:rPr>
          <w:color w:val="auto"/>
          <w:sz w:val="23"/>
          <w:szCs w:val="23"/>
        </w:rPr>
        <w:t>eMR</w:t>
      </w:r>
      <w:r w:rsidRPr="006B19F2">
        <w:rPr>
          <w:color w:val="auto"/>
          <w:sz w:val="23"/>
          <w:szCs w:val="23"/>
        </w:rPr>
        <w:t>/</w:t>
      </w:r>
      <w:r w:rsidR="00E17878">
        <w:rPr>
          <w:color w:val="auto"/>
          <w:sz w:val="23"/>
          <w:szCs w:val="23"/>
        </w:rPr>
        <w:t>ePR</w:t>
      </w:r>
      <w:r w:rsidRPr="006B19F2">
        <w:rPr>
          <w:color w:val="auto"/>
          <w:sz w:val="23"/>
          <w:szCs w:val="23"/>
        </w:rPr>
        <w:t xml:space="preserve"> systems or take part in </w:t>
      </w:r>
      <w:r w:rsidR="00371C4D">
        <w:rPr>
          <w:color w:val="auto"/>
          <w:sz w:val="23"/>
          <w:szCs w:val="23"/>
        </w:rPr>
        <w:t>eHR</w:t>
      </w:r>
      <w:r w:rsidR="00D97F70">
        <w:rPr>
          <w:rFonts w:hint="eastAsia"/>
          <w:color w:val="auto"/>
          <w:sz w:val="23"/>
          <w:szCs w:val="23"/>
          <w:lang w:eastAsia="zh-TW"/>
        </w:rPr>
        <w:t>-</w:t>
      </w:r>
      <w:r w:rsidRPr="006B19F2">
        <w:rPr>
          <w:color w:val="auto"/>
          <w:sz w:val="23"/>
          <w:szCs w:val="23"/>
        </w:rPr>
        <w:t>related activities for private healthcare providers, non-governmental organizations (NGOs), or IT vendors supporting healthcare providers; and</w:t>
      </w:r>
    </w:p>
    <w:p w:rsidR="006B19F2" w:rsidRPr="006B19F2" w:rsidRDefault="006B19F2" w:rsidP="006B19F2">
      <w:pPr>
        <w:pStyle w:val="Default"/>
        <w:numPr>
          <w:ilvl w:val="0"/>
          <w:numId w:val="5"/>
        </w:numPr>
        <w:spacing w:before="240" w:line="300" w:lineRule="atLeast"/>
        <w:jc w:val="both"/>
        <w:rPr>
          <w:color w:val="auto"/>
          <w:sz w:val="23"/>
          <w:szCs w:val="23"/>
        </w:rPr>
      </w:pPr>
      <w:r w:rsidRPr="006B19F2">
        <w:rPr>
          <w:color w:val="auto"/>
          <w:sz w:val="23"/>
          <w:szCs w:val="23"/>
        </w:rPr>
        <w:t>To enhance health informatics capacity in Hong Kong.</w:t>
      </w:r>
    </w:p>
    <w:p w:rsidR="00821A3A" w:rsidRPr="00413666" w:rsidRDefault="000B7896" w:rsidP="003941CA">
      <w:pPr>
        <w:pStyle w:val="Default"/>
        <w:spacing w:before="240" w:line="300" w:lineRule="atLeast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eastAsia="zh-TW"/>
        </w:rPr>
        <w:t xml:space="preserve">A pilot </w:t>
      </w:r>
      <w:r w:rsidR="00AB0CD0">
        <w:rPr>
          <w:color w:val="auto"/>
          <w:sz w:val="23"/>
          <w:szCs w:val="23"/>
        </w:rPr>
        <w:t>Programme</w:t>
      </w:r>
      <w:r>
        <w:rPr>
          <w:color w:val="auto"/>
          <w:sz w:val="23"/>
          <w:szCs w:val="23"/>
        </w:rPr>
        <w:t xml:space="preserve"> was launched in 2012 </w:t>
      </w:r>
      <w:r w:rsidRPr="000B7896">
        <w:rPr>
          <w:color w:val="auto"/>
          <w:sz w:val="23"/>
          <w:szCs w:val="23"/>
        </w:rPr>
        <w:t>to assess the feasibility and gather feedback from participating or</w:t>
      </w:r>
      <w:r>
        <w:rPr>
          <w:color w:val="auto"/>
          <w:sz w:val="23"/>
          <w:szCs w:val="23"/>
        </w:rPr>
        <w:t>ganisations before launching the</w:t>
      </w:r>
      <w:r w:rsidRPr="000B7896">
        <w:rPr>
          <w:color w:val="auto"/>
          <w:sz w:val="23"/>
          <w:szCs w:val="23"/>
        </w:rPr>
        <w:t xml:space="preserve"> full programme. The pilot Programme provi</w:t>
      </w:r>
      <w:r>
        <w:rPr>
          <w:color w:val="auto"/>
          <w:sz w:val="23"/>
          <w:szCs w:val="23"/>
        </w:rPr>
        <w:t xml:space="preserve">ded cash subsidy for 10 Intern places </w:t>
      </w:r>
      <w:r w:rsidRPr="000B7896">
        <w:rPr>
          <w:color w:val="auto"/>
          <w:sz w:val="23"/>
          <w:szCs w:val="23"/>
        </w:rPr>
        <w:t xml:space="preserve">to undertake eHR-related jobs for a six-month period. It was completed in mid-2013 and has achieved its objectives. With </w:t>
      </w:r>
      <w:r>
        <w:rPr>
          <w:color w:val="auto"/>
          <w:sz w:val="23"/>
          <w:szCs w:val="23"/>
        </w:rPr>
        <w:t xml:space="preserve">the pilot experience, HA </w:t>
      </w:r>
      <w:r w:rsidR="00821A3A" w:rsidRPr="00413666">
        <w:rPr>
          <w:color w:val="auto"/>
          <w:sz w:val="23"/>
          <w:szCs w:val="23"/>
        </w:rPr>
        <w:t>concluded</w:t>
      </w:r>
      <w:r w:rsidRPr="00413666">
        <w:rPr>
          <w:color w:val="auto"/>
          <w:sz w:val="23"/>
          <w:szCs w:val="23"/>
        </w:rPr>
        <w:t xml:space="preserve"> to implement </w:t>
      </w:r>
      <w:r w:rsidR="00821A3A" w:rsidRPr="00413666">
        <w:rPr>
          <w:color w:val="auto"/>
          <w:sz w:val="23"/>
          <w:szCs w:val="23"/>
        </w:rPr>
        <w:t>a</w:t>
      </w:r>
      <w:r w:rsidRPr="00413666">
        <w:rPr>
          <w:color w:val="auto"/>
          <w:sz w:val="23"/>
          <w:szCs w:val="23"/>
        </w:rPr>
        <w:t xml:space="preserve"> full </w:t>
      </w:r>
      <w:r w:rsidR="001063F1" w:rsidRPr="00413666">
        <w:rPr>
          <w:color w:val="auto"/>
          <w:sz w:val="23"/>
          <w:szCs w:val="23"/>
        </w:rPr>
        <w:t>p</w:t>
      </w:r>
      <w:r w:rsidR="005D0A43" w:rsidRPr="00413666">
        <w:rPr>
          <w:color w:val="auto"/>
          <w:sz w:val="23"/>
          <w:szCs w:val="23"/>
        </w:rPr>
        <w:t xml:space="preserve">rogramme </w:t>
      </w:r>
      <w:r w:rsidR="00821A3A" w:rsidRPr="00413666">
        <w:rPr>
          <w:color w:val="auto"/>
          <w:sz w:val="23"/>
          <w:szCs w:val="23"/>
        </w:rPr>
        <w:t>in three consecutive years from</w:t>
      </w:r>
      <w:r w:rsidR="005D0A43" w:rsidRPr="00413666">
        <w:rPr>
          <w:color w:val="auto"/>
          <w:sz w:val="23"/>
          <w:szCs w:val="23"/>
        </w:rPr>
        <w:t xml:space="preserve"> 2014</w:t>
      </w:r>
      <w:r w:rsidR="00821A3A" w:rsidRPr="00413666">
        <w:rPr>
          <w:color w:val="auto"/>
          <w:sz w:val="23"/>
          <w:szCs w:val="23"/>
        </w:rPr>
        <w:t>/15 to 2016/17.</w:t>
      </w:r>
      <w:r w:rsidR="005D0A43" w:rsidRPr="00413666">
        <w:rPr>
          <w:color w:val="auto"/>
          <w:sz w:val="23"/>
          <w:szCs w:val="23"/>
        </w:rPr>
        <w:t xml:space="preserve"> </w:t>
      </w:r>
    </w:p>
    <w:p w:rsidR="000B7896" w:rsidRPr="00413666" w:rsidRDefault="00821A3A" w:rsidP="003941CA">
      <w:pPr>
        <w:pStyle w:val="Default"/>
        <w:spacing w:before="240" w:line="300" w:lineRule="atLeast"/>
        <w:ind w:left="360"/>
        <w:jc w:val="both"/>
        <w:rPr>
          <w:color w:val="auto"/>
          <w:sz w:val="23"/>
          <w:szCs w:val="23"/>
        </w:rPr>
      </w:pPr>
      <w:r w:rsidRPr="00413666">
        <w:rPr>
          <w:color w:val="auto"/>
          <w:sz w:val="23"/>
          <w:szCs w:val="23"/>
        </w:rPr>
        <w:t>T</w:t>
      </w:r>
      <w:r w:rsidR="005D0A43" w:rsidRPr="00413666">
        <w:rPr>
          <w:color w:val="auto"/>
          <w:sz w:val="23"/>
          <w:szCs w:val="23"/>
        </w:rPr>
        <w:t xml:space="preserve">his exercise </w:t>
      </w:r>
      <w:r w:rsidRPr="00413666">
        <w:rPr>
          <w:color w:val="auto"/>
          <w:sz w:val="23"/>
          <w:szCs w:val="23"/>
        </w:rPr>
        <w:t xml:space="preserve">now </w:t>
      </w:r>
      <w:r w:rsidR="005D0A43" w:rsidRPr="00413666">
        <w:rPr>
          <w:color w:val="auto"/>
          <w:sz w:val="23"/>
          <w:szCs w:val="23"/>
        </w:rPr>
        <w:t xml:space="preserve">calls for </w:t>
      </w:r>
      <w:r w:rsidRPr="00413666">
        <w:rPr>
          <w:color w:val="auto"/>
          <w:sz w:val="23"/>
          <w:szCs w:val="23"/>
        </w:rPr>
        <w:t>applications for its</w:t>
      </w:r>
      <w:r w:rsidR="009A198C" w:rsidRPr="00413666">
        <w:rPr>
          <w:rFonts w:hint="eastAsia"/>
          <w:color w:val="auto"/>
          <w:sz w:val="23"/>
          <w:szCs w:val="23"/>
          <w:lang w:eastAsia="zh-TW"/>
        </w:rPr>
        <w:t xml:space="preserve"> </w:t>
      </w:r>
      <w:r w:rsidR="00236703">
        <w:rPr>
          <w:color w:val="auto"/>
          <w:sz w:val="23"/>
          <w:szCs w:val="23"/>
        </w:rPr>
        <w:t>201</w:t>
      </w:r>
      <w:r w:rsidR="00236703">
        <w:rPr>
          <w:rFonts w:hint="eastAsia"/>
          <w:color w:val="auto"/>
          <w:sz w:val="23"/>
          <w:szCs w:val="23"/>
          <w:lang w:eastAsia="zh-TW"/>
        </w:rPr>
        <w:t>6</w:t>
      </w:r>
      <w:r w:rsidR="00236703">
        <w:rPr>
          <w:color w:val="auto"/>
          <w:sz w:val="23"/>
          <w:szCs w:val="23"/>
        </w:rPr>
        <w:t>/1</w:t>
      </w:r>
      <w:r w:rsidR="00236703">
        <w:rPr>
          <w:rFonts w:hint="eastAsia"/>
          <w:color w:val="auto"/>
          <w:sz w:val="23"/>
          <w:szCs w:val="23"/>
          <w:lang w:eastAsia="zh-TW"/>
        </w:rPr>
        <w:t>7</w:t>
      </w:r>
      <w:r w:rsidRPr="00413666">
        <w:rPr>
          <w:color w:val="auto"/>
          <w:sz w:val="23"/>
          <w:szCs w:val="23"/>
        </w:rPr>
        <w:t xml:space="preserve"> intake</w:t>
      </w:r>
      <w:r w:rsidR="000B7896" w:rsidRPr="00413666">
        <w:rPr>
          <w:color w:val="auto"/>
          <w:sz w:val="23"/>
          <w:szCs w:val="23"/>
        </w:rPr>
        <w:t xml:space="preserve">. </w:t>
      </w:r>
    </w:p>
    <w:p w:rsidR="00C96205" w:rsidRPr="00C96205" w:rsidRDefault="000B3BB9" w:rsidP="00C96205">
      <w:pPr>
        <w:pStyle w:val="Default"/>
        <w:numPr>
          <w:ilvl w:val="0"/>
          <w:numId w:val="1"/>
        </w:numPr>
        <w:spacing w:before="240" w:line="300" w:lineRule="atLeast"/>
        <w:jc w:val="both"/>
        <w:rPr>
          <w:color w:val="auto"/>
          <w:sz w:val="23"/>
          <w:szCs w:val="23"/>
          <w:lang w:eastAsia="zh-TW"/>
        </w:rPr>
      </w:pPr>
      <w:r w:rsidRPr="00413666">
        <w:rPr>
          <w:rFonts w:hint="eastAsia"/>
          <w:color w:val="auto"/>
          <w:sz w:val="23"/>
          <w:szCs w:val="23"/>
        </w:rPr>
        <w:t xml:space="preserve">More information about the eHR </w:t>
      </w:r>
      <w:r w:rsidR="00FB07F6">
        <w:rPr>
          <w:color w:val="auto"/>
          <w:sz w:val="23"/>
          <w:szCs w:val="23"/>
        </w:rPr>
        <w:t>init</w:t>
      </w:r>
      <w:r w:rsidR="008B42A5">
        <w:rPr>
          <w:color w:val="auto"/>
          <w:sz w:val="23"/>
          <w:szCs w:val="23"/>
        </w:rPr>
        <w:t>i</w:t>
      </w:r>
      <w:r w:rsidR="00FB07F6">
        <w:rPr>
          <w:color w:val="auto"/>
          <w:sz w:val="23"/>
          <w:szCs w:val="23"/>
        </w:rPr>
        <w:t>ative</w:t>
      </w:r>
      <w:r w:rsidRPr="00413666">
        <w:rPr>
          <w:rFonts w:hint="eastAsia"/>
          <w:color w:val="auto"/>
          <w:sz w:val="23"/>
          <w:szCs w:val="23"/>
          <w:lang w:eastAsia="zh-TW"/>
        </w:rPr>
        <w:t xml:space="preserve"> is available </w:t>
      </w:r>
      <w:r>
        <w:rPr>
          <w:rFonts w:hint="eastAsia"/>
          <w:color w:val="auto"/>
          <w:sz w:val="23"/>
          <w:szCs w:val="23"/>
          <w:lang w:eastAsia="zh-TW"/>
        </w:rPr>
        <w:t xml:space="preserve">from the following website: </w:t>
      </w:r>
      <w:hyperlink r:id="rId10" w:history="1">
        <w:r w:rsidR="002A55FE" w:rsidRPr="00383937">
          <w:rPr>
            <w:rStyle w:val="Hyperlink"/>
            <w:rFonts w:hint="eastAsia"/>
            <w:sz w:val="23"/>
            <w:szCs w:val="23"/>
            <w:lang w:eastAsia="zh-TW"/>
          </w:rPr>
          <w:t>http://www.ehealth.gov.hk/en/home/index.html</w:t>
        </w:r>
      </w:hyperlink>
      <w:r w:rsidR="002A55FE">
        <w:rPr>
          <w:rFonts w:hint="eastAsia"/>
          <w:color w:val="auto"/>
          <w:sz w:val="23"/>
          <w:szCs w:val="23"/>
          <w:lang w:eastAsia="zh-TW"/>
        </w:rPr>
        <w:t xml:space="preserve"> </w:t>
      </w:r>
    </w:p>
    <w:p w:rsidR="00801B11" w:rsidRPr="000B0783" w:rsidRDefault="006C2E41" w:rsidP="00AC41AB">
      <w:pPr>
        <w:pStyle w:val="Default"/>
        <w:numPr>
          <w:ilvl w:val="0"/>
          <w:numId w:val="1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  <w:lang w:eastAsia="zh-TW"/>
        </w:rPr>
        <w:t>Through subsidi</w:t>
      </w:r>
      <w:r w:rsidR="00391C71">
        <w:rPr>
          <w:color w:val="auto"/>
          <w:sz w:val="23"/>
          <w:szCs w:val="23"/>
          <w:lang w:eastAsia="zh-TW"/>
        </w:rPr>
        <w:t>s</w:t>
      </w:r>
      <w:r w:rsidR="00FB07F6">
        <w:rPr>
          <w:color w:val="auto"/>
          <w:sz w:val="23"/>
          <w:szCs w:val="23"/>
          <w:lang w:eastAsia="zh-TW"/>
        </w:rPr>
        <w:t>ing</w:t>
      </w:r>
      <w:r>
        <w:rPr>
          <w:rFonts w:hint="eastAsia"/>
          <w:color w:val="auto"/>
          <w:sz w:val="23"/>
          <w:szCs w:val="23"/>
          <w:lang w:eastAsia="zh-TW"/>
        </w:rPr>
        <w:t xml:space="preserve"> intern places to eligible companies, t</w:t>
      </w:r>
      <w:r w:rsidR="00E04ECF" w:rsidRPr="000B0783">
        <w:rPr>
          <w:color w:val="auto"/>
          <w:sz w:val="23"/>
          <w:szCs w:val="23"/>
        </w:rPr>
        <w:t xml:space="preserve">he </w:t>
      </w:r>
      <w:r w:rsidR="00A43708">
        <w:rPr>
          <w:color w:val="auto"/>
          <w:sz w:val="23"/>
          <w:szCs w:val="23"/>
        </w:rPr>
        <w:t>Programme</w:t>
      </w:r>
      <w:r w:rsidR="00E04ECF" w:rsidRPr="000B0783">
        <w:rPr>
          <w:color w:val="auto"/>
          <w:sz w:val="23"/>
          <w:szCs w:val="23"/>
        </w:rPr>
        <w:t xml:space="preserve"> aims to </w:t>
      </w:r>
      <w:r w:rsidR="0095065C" w:rsidRPr="000B0783">
        <w:rPr>
          <w:color w:val="auto"/>
          <w:sz w:val="23"/>
          <w:szCs w:val="23"/>
        </w:rPr>
        <w:t>provid</w:t>
      </w:r>
      <w:r w:rsidR="00E04ECF" w:rsidRPr="000B0783">
        <w:rPr>
          <w:color w:val="auto"/>
          <w:sz w:val="23"/>
          <w:szCs w:val="23"/>
        </w:rPr>
        <w:t>e</w:t>
      </w:r>
      <w:r w:rsidR="0095065C" w:rsidRPr="000B0783">
        <w:rPr>
          <w:color w:val="auto"/>
          <w:sz w:val="23"/>
          <w:szCs w:val="23"/>
        </w:rPr>
        <w:t xml:space="preserve"> </w:t>
      </w:r>
      <w:r w:rsidR="000116D9" w:rsidRPr="000B0783">
        <w:rPr>
          <w:color w:val="auto"/>
          <w:sz w:val="23"/>
          <w:szCs w:val="23"/>
        </w:rPr>
        <w:t xml:space="preserve">local </w:t>
      </w:r>
      <w:r w:rsidR="005A23D6" w:rsidRPr="000B0783">
        <w:rPr>
          <w:color w:val="auto"/>
          <w:sz w:val="23"/>
          <w:szCs w:val="23"/>
        </w:rPr>
        <w:t>post-secondary</w:t>
      </w:r>
      <w:r w:rsidR="000A4CE9">
        <w:rPr>
          <w:color w:val="auto"/>
          <w:sz w:val="23"/>
          <w:szCs w:val="23"/>
        </w:rPr>
        <w:t xml:space="preserve"> and tertiary</w:t>
      </w:r>
      <w:r w:rsidR="00C10399" w:rsidRPr="000B0783">
        <w:rPr>
          <w:color w:val="auto"/>
          <w:sz w:val="23"/>
          <w:szCs w:val="23"/>
        </w:rPr>
        <w:t xml:space="preserve"> </w:t>
      </w:r>
      <w:bookmarkStart w:id="0" w:name="OLE_LINK1"/>
      <w:r w:rsidR="000116D9" w:rsidRPr="000B0783">
        <w:rPr>
          <w:color w:val="auto"/>
          <w:sz w:val="23"/>
          <w:szCs w:val="23"/>
        </w:rPr>
        <w:t xml:space="preserve">graduates </w:t>
      </w:r>
      <w:bookmarkEnd w:id="0"/>
      <w:r w:rsidR="000116D9" w:rsidRPr="000B0783">
        <w:rPr>
          <w:color w:val="auto"/>
          <w:sz w:val="23"/>
          <w:szCs w:val="23"/>
        </w:rPr>
        <w:t xml:space="preserve">with </w:t>
      </w:r>
      <w:r w:rsidR="006B08F0">
        <w:rPr>
          <w:rFonts w:hint="eastAsia"/>
          <w:color w:val="auto"/>
          <w:sz w:val="23"/>
          <w:szCs w:val="23"/>
          <w:lang w:eastAsia="zh-TW"/>
        </w:rPr>
        <w:t xml:space="preserve">healthcare informatics </w:t>
      </w:r>
      <w:r w:rsidR="005A23D6" w:rsidRPr="000B0783">
        <w:rPr>
          <w:color w:val="auto"/>
          <w:sz w:val="23"/>
          <w:szCs w:val="23"/>
        </w:rPr>
        <w:t xml:space="preserve">related </w:t>
      </w:r>
      <w:r w:rsidR="000116D9" w:rsidRPr="000B0783">
        <w:rPr>
          <w:color w:val="auto"/>
          <w:sz w:val="23"/>
          <w:szCs w:val="23"/>
        </w:rPr>
        <w:t>on-job skill advancement opportunities</w:t>
      </w:r>
      <w:r w:rsidR="008F6218">
        <w:rPr>
          <w:rFonts w:hint="eastAsia"/>
          <w:color w:val="auto"/>
          <w:sz w:val="23"/>
          <w:szCs w:val="23"/>
          <w:lang w:eastAsia="zh-TW"/>
        </w:rPr>
        <w:t>. The target interns are</w:t>
      </w:r>
      <w:r w:rsidR="0095065C" w:rsidRPr="000B0783">
        <w:rPr>
          <w:color w:val="auto"/>
          <w:sz w:val="23"/>
          <w:szCs w:val="23"/>
        </w:rPr>
        <w:t xml:space="preserve"> students </w:t>
      </w:r>
      <w:r w:rsidR="00801B11" w:rsidRPr="000B0783">
        <w:rPr>
          <w:color w:val="auto"/>
          <w:sz w:val="23"/>
          <w:szCs w:val="23"/>
        </w:rPr>
        <w:t>who are</w:t>
      </w:r>
      <w:r w:rsidR="005A23D6" w:rsidRPr="000B0783">
        <w:rPr>
          <w:color w:val="auto"/>
          <w:sz w:val="23"/>
          <w:szCs w:val="23"/>
        </w:rPr>
        <w:t xml:space="preserve"> </w:t>
      </w:r>
      <w:r w:rsidR="00801B11" w:rsidRPr="000B0783">
        <w:rPr>
          <w:color w:val="auto"/>
          <w:sz w:val="23"/>
          <w:szCs w:val="23"/>
        </w:rPr>
        <w:t xml:space="preserve">graduated from </w:t>
      </w:r>
      <w:r w:rsidR="00722B0F" w:rsidRPr="000B0783">
        <w:rPr>
          <w:color w:val="auto"/>
          <w:sz w:val="23"/>
          <w:szCs w:val="23"/>
        </w:rPr>
        <w:t xml:space="preserve">the </w:t>
      </w:r>
      <w:r w:rsidR="00801B11" w:rsidRPr="000B0783">
        <w:rPr>
          <w:color w:val="auto"/>
          <w:sz w:val="23"/>
          <w:szCs w:val="23"/>
        </w:rPr>
        <w:t>following programmes</w:t>
      </w:r>
      <w:r>
        <w:rPr>
          <w:rFonts w:hint="eastAsia"/>
          <w:color w:val="auto"/>
          <w:sz w:val="23"/>
          <w:szCs w:val="23"/>
          <w:lang w:eastAsia="zh-TW"/>
        </w:rPr>
        <w:t>-</w:t>
      </w:r>
    </w:p>
    <w:p w:rsidR="00801B11" w:rsidRPr="00C96205" w:rsidRDefault="005A23D6" w:rsidP="00801B11">
      <w:pPr>
        <w:pStyle w:val="Default"/>
        <w:numPr>
          <w:ilvl w:val="0"/>
          <w:numId w:val="5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lastRenderedPageBreak/>
        <w:t>U</w:t>
      </w:r>
      <w:r w:rsidR="00801B11" w:rsidRPr="000B0783">
        <w:rPr>
          <w:color w:val="auto"/>
          <w:sz w:val="23"/>
          <w:szCs w:val="23"/>
        </w:rPr>
        <w:t xml:space="preserve">niversity Grants Committee funded </w:t>
      </w:r>
      <w:r w:rsidR="00E45D94" w:rsidRPr="00E45D94">
        <w:rPr>
          <w:color w:val="auto"/>
          <w:sz w:val="23"/>
          <w:szCs w:val="23"/>
        </w:rPr>
        <w:t xml:space="preserve">information technology, medical engineering, </w:t>
      </w:r>
      <w:r w:rsidR="00E45D94" w:rsidRPr="00E45D94">
        <w:rPr>
          <w:color w:val="auto"/>
          <w:sz w:val="23"/>
          <w:szCs w:val="23"/>
          <w:lang w:eastAsia="zh-TW"/>
        </w:rPr>
        <w:t xml:space="preserve">healthcare </w:t>
      </w:r>
      <w:r w:rsidR="00E45D94" w:rsidRPr="00E45D94">
        <w:rPr>
          <w:color w:val="auto"/>
          <w:sz w:val="23"/>
          <w:szCs w:val="23"/>
        </w:rPr>
        <w:t xml:space="preserve">and </w:t>
      </w:r>
      <w:r w:rsidR="00E45D94" w:rsidRPr="00E45D94">
        <w:rPr>
          <w:color w:val="auto"/>
          <w:sz w:val="23"/>
          <w:szCs w:val="23"/>
          <w:lang w:eastAsia="zh-TW"/>
        </w:rPr>
        <w:t xml:space="preserve">health </w:t>
      </w:r>
      <w:r w:rsidR="00E45D94" w:rsidRPr="00E45D94">
        <w:rPr>
          <w:color w:val="auto"/>
          <w:sz w:val="23"/>
          <w:szCs w:val="23"/>
        </w:rPr>
        <w:t>informatics related programmes</w:t>
      </w:r>
      <w:r w:rsidR="006A0E65">
        <w:rPr>
          <w:rStyle w:val="FootnoteReference"/>
          <w:rFonts w:cs="Times New Roman"/>
          <w:color w:val="auto"/>
          <w:sz w:val="23"/>
          <w:szCs w:val="23"/>
        </w:rPr>
        <w:footnoteReference w:id="1"/>
      </w:r>
      <w:r w:rsidR="00E45D94" w:rsidRPr="00E45D94">
        <w:rPr>
          <w:color w:val="auto"/>
          <w:sz w:val="23"/>
          <w:szCs w:val="23"/>
        </w:rPr>
        <w:t xml:space="preserve"> </w:t>
      </w:r>
      <w:r w:rsidR="00821A3A" w:rsidRPr="00C96205">
        <w:rPr>
          <w:color w:val="auto"/>
          <w:sz w:val="23"/>
          <w:szCs w:val="23"/>
        </w:rPr>
        <w:t>organised</w:t>
      </w:r>
      <w:r w:rsidRPr="00C96205">
        <w:rPr>
          <w:color w:val="auto"/>
          <w:sz w:val="23"/>
          <w:szCs w:val="23"/>
        </w:rPr>
        <w:t xml:space="preserve"> by local post-secondary </w:t>
      </w:r>
      <w:r w:rsidR="000A4CE9" w:rsidRPr="00C96205">
        <w:rPr>
          <w:color w:val="auto"/>
          <w:sz w:val="23"/>
          <w:szCs w:val="23"/>
        </w:rPr>
        <w:t xml:space="preserve">and tertiary </w:t>
      </w:r>
      <w:r w:rsidRPr="00C96205">
        <w:rPr>
          <w:color w:val="auto"/>
          <w:sz w:val="23"/>
          <w:szCs w:val="23"/>
        </w:rPr>
        <w:t>institut</w:t>
      </w:r>
      <w:r w:rsidR="008F6218" w:rsidRPr="00C96205">
        <w:rPr>
          <w:rFonts w:hint="eastAsia"/>
          <w:color w:val="auto"/>
          <w:sz w:val="23"/>
          <w:szCs w:val="23"/>
          <w:lang w:eastAsia="zh-TW"/>
        </w:rPr>
        <w:t>ions.</w:t>
      </w:r>
    </w:p>
    <w:p w:rsidR="00801B11" w:rsidRPr="00C96205" w:rsidRDefault="00C93A8D" w:rsidP="00C93A8D">
      <w:pPr>
        <w:pStyle w:val="Default"/>
        <w:numPr>
          <w:ilvl w:val="0"/>
          <w:numId w:val="5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 w:rsidRPr="00C96205">
        <w:rPr>
          <w:color w:val="auto"/>
          <w:sz w:val="23"/>
          <w:szCs w:val="23"/>
        </w:rPr>
        <w:t xml:space="preserve">Full-time </w:t>
      </w:r>
      <w:r w:rsidR="00765276" w:rsidRPr="00C96205">
        <w:rPr>
          <w:color w:val="auto"/>
          <w:sz w:val="23"/>
          <w:szCs w:val="23"/>
        </w:rPr>
        <w:t>locally accredited post-secondary</w:t>
      </w:r>
      <w:r w:rsidRPr="00C96205">
        <w:rPr>
          <w:color w:val="auto"/>
          <w:sz w:val="23"/>
          <w:szCs w:val="23"/>
        </w:rPr>
        <w:t xml:space="preserve"> </w:t>
      </w:r>
      <w:r w:rsidR="00765276" w:rsidRPr="00C96205">
        <w:rPr>
          <w:color w:val="auto"/>
          <w:sz w:val="23"/>
          <w:szCs w:val="23"/>
        </w:rPr>
        <w:t>courses</w:t>
      </w:r>
      <w:r w:rsidRPr="00C96205">
        <w:rPr>
          <w:rStyle w:val="FootnoteReference"/>
          <w:color w:val="auto"/>
          <w:sz w:val="23"/>
          <w:szCs w:val="23"/>
        </w:rPr>
        <w:footnoteReference w:id="2"/>
      </w:r>
      <w:r w:rsidR="006B08F0" w:rsidRPr="00C96205">
        <w:rPr>
          <w:rFonts w:hint="eastAsia"/>
          <w:color w:val="auto"/>
          <w:sz w:val="23"/>
          <w:szCs w:val="23"/>
          <w:lang w:eastAsia="zh-TW"/>
        </w:rPr>
        <w:t xml:space="preserve"> </w:t>
      </w:r>
      <w:r w:rsidRPr="00C96205">
        <w:rPr>
          <w:color w:val="auto"/>
          <w:sz w:val="23"/>
          <w:szCs w:val="23"/>
        </w:rPr>
        <w:t>in</w:t>
      </w:r>
      <w:r w:rsidR="00801B11" w:rsidRPr="00C96205">
        <w:rPr>
          <w:color w:val="auto"/>
          <w:sz w:val="23"/>
          <w:szCs w:val="23"/>
        </w:rPr>
        <w:t xml:space="preserve"> </w:t>
      </w:r>
      <w:r w:rsidR="00D22AF7" w:rsidRPr="00C96205">
        <w:rPr>
          <w:color w:val="auto"/>
          <w:sz w:val="23"/>
          <w:szCs w:val="23"/>
        </w:rPr>
        <w:t xml:space="preserve">information technology, </w:t>
      </w:r>
      <w:r w:rsidR="00BC44C9" w:rsidRPr="00C96205">
        <w:rPr>
          <w:color w:val="auto"/>
          <w:sz w:val="23"/>
          <w:szCs w:val="23"/>
        </w:rPr>
        <w:t xml:space="preserve">medical engineering, </w:t>
      </w:r>
      <w:r w:rsidR="006B08F0" w:rsidRPr="00C96205">
        <w:rPr>
          <w:rFonts w:hint="eastAsia"/>
          <w:color w:val="auto"/>
          <w:sz w:val="23"/>
          <w:szCs w:val="23"/>
          <w:lang w:eastAsia="zh-TW"/>
        </w:rPr>
        <w:t xml:space="preserve">healthcare </w:t>
      </w:r>
      <w:r w:rsidR="00BC44C9" w:rsidRPr="00C96205">
        <w:rPr>
          <w:color w:val="auto"/>
          <w:sz w:val="23"/>
          <w:szCs w:val="23"/>
        </w:rPr>
        <w:t xml:space="preserve">and </w:t>
      </w:r>
      <w:r w:rsidR="006B08F0" w:rsidRPr="00C96205">
        <w:rPr>
          <w:rFonts w:hint="eastAsia"/>
          <w:color w:val="auto"/>
          <w:sz w:val="23"/>
          <w:szCs w:val="23"/>
          <w:lang w:eastAsia="zh-TW"/>
        </w:rPr>
        <w:t xml:space="preserve">health </w:t>
      </w:r>
      <w:r w:rsidR="00BC44C9" w:rsidRPr="00C96205">
        <w:rPr>
          <w:color w:val="auto"/>
          <w:sz w:val="23"/>
          <w:szCs w:val="23"/>
        </w:rPr>
        <w:t xml:space="preserve">informatics </w:t>
      </w:r>
      <w:r w:rsidR="00D22AF7" w:rsidRPr="00C96205">
        <w:rPr>
          <w:color w:val="auto"/>
          <w:sz w:val="23"/>
          <w:szCs w:val="23"/>
        </w:rPr>
        <w:t xml:space="preserve">related </w:t>
      </w:r>
      <w:r w:rsidR="00801B11" w:rsidRPr="00C96205">
        <w:rPr>
          <w:color w:val="auto"/>
          <w:sz w:val="23"/>
          <w:szCs w:val="23"/>
        </w:rPr>
        <w:t>programme</w:t>
      </w:r>
      <w:r w:rsidR="005A23D6" w:rsidRPr="00C96205">
        <w:rPr>
          <w:color w:val="auto"/>
          <w:sz w:val="23"/>
          <w:szCs w:val="23"/>
        </w:rPr>
        <w:t>s</w:t>
      </w:r>
      <w:r w:rsidR="00FB582F" w:rsidRPr="00C96205">
        <w:rPr>
          <w:color w:val="auto"/>
          <w:sz w:val="23"/>
          <w:szCs w:val="23"/>
        </w:rPr>
        <w:t xml:space="preserve"> </w:t>
      </w:r>
      <w:r w:rsidR="00821A3A" w:rsidRPr="00C96205">
        <w:rPr>
          <w:color w:val="auto"/>
          <w:sz w:val="23"/>
          <w:szCs w:val="23"/>
        </w:rPr>
        <w:t xml:space="preserve">organised </w:t>
      </w:r>
      <w:r w:rsidR="005A23D6" w:rsidRPr="00C96205">
        <w:rPr>
          <w:color w:val="auto"/>
          <w:sz w:val="23"/>
          <w:szCs w:val="23"/>
        </w:rPr>
        <w:t>by local post-secondary</w:t>
      </w:r>
      <w:r w:rsidR="00E17878" w:rsidRPr="00C96205">
        <w:rPr>
          <w:color w:val="auto"/>
          <w:sz w:val="23"/>
          <w:szCs w:val="23"/>
        </w:rPr>
        <w:t xml:space="preserve"> </w:t>
      </w:r>
      <w:r w:rsidR="005A23D6" w:rsidRPr="00C96205">
        <w:rPr>
          <w:color w:val="auto"/>
          <w:sz w:val="23"/>
          <w:szCs w:val="23"/>
        </w:rPr>
        <w:t>institut</w:t>
      </w:r>
      <w:r w:rsidR="006B08F0" w:rsidRPr="00C96205">
        <w:rPr>
          <w:rFonts w:hint="eastAsia"/>
          <w:color w:val="auto"/>
          <w:sz w:val="23"/>
          <w:szCs w:val="23"/>
          <w:lang w:eastAsia="zh-TW"/>
        </w:rPr>
        <w:t>ions</w:t>
      </w:r>
      <w:r w:rsidR="00E17878" w:rsidRPr="00C96205">
        <w:rPr>
          <w:color w:val="auto"/>
          <w:sz w:val="23"/>
          <w:szCs w:val="23"/>
        </w:rPr>
        <w:t>.</w:t>
      </w:r>
    </w:p>
    <w:p w:rsidR="00790D53" w:rsidRDefault="002B2042" w:rsidP="00AC41AB">
      <w:pPr>
        <w:pStyle w:val="Default"/>
        <w:numPr>
          <w:ilvl w:val="0"/>
          <w:numId w:val="1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 w:rsidRPr="00C96205">
        <w:rPr>
          <w:rFonts w:cs="Times New Roman"/>
          <w:color w:val="auto"/>
          <w:sz w:val="23"/>
          <w:szCs w:val="23"/>
        </w:rPr>
        <w:t xml:space="preserve">HA will design and </w:t>
      </w:r>
      <w:r w:rsidR="00924E1B" w:rsidRPr="00C96205">
        <w:rPr>
          <w:rFonts w:cs="Times New Roman"/>
          <w:color w:val="auto"/>
          <w:sz w:val="23"/>
          <w:szCs w:val="23"/>
        </w:rPr>
        <w:t xml:space="preserve">the </w:t>
      </w:r>
      <w:r w:rsidR="00924E1B" w:rsidRPr="00C96205">
        <w:rPr>
          <w:rFonts w:hint="eastAsia"/>
          <w:color w:val="auto"/>
          <w:sz w:val="23"/>
          <w:szCs w:val="23"/>
          <w:lang w:eastAsia="zh-TW"/>
        </w:rPr>
        <w:t>Secretaria</w:t>
      </w:r>
      <w:r w:rsidR="00924E1B" w:rsidRPr="00C96205">
        <w:rPr>
          <w:color w:val="auto"/>
          <w:sz w:val="23"/>
          <w:szCs w:val="23"/>
          <w:lang w:eastAsia="zh-TW"/>
        </w:rPr>
        <w:t xml:space="preserve">t </w:t>
      </w:r>
      <w:r w:rsidR="00924E1B">
        <w:rPr>
          <w:color w:val="auto"/>
          <w:sz w:val="23"/>
          <w:szCs w:val="23"/>
          <w:lang w:eastAsia="zh-TW"/>
        </w:rPr>
        <w:t xml:space="preserve">will </w:t>
      </w:r>
      <w:r>
        <w:rPr>
          <w:rFonts w:cs="Times New Roman"/>
          <w:color w:val="auto"/>
          <w:sz w:val="23"/>
          <w:szCs w:val="23"/>
        </w:rPr>
        <w:t>arrange relevant training programme</w:t>
      </w:r>
      <w:r w:rsidR="002D6292">
        <w:rPr>
          <w:rFonts w:cs="Times New Roman"/>
          <w:color w:val="auto"/>
          <w:sz w:val="23"/>
          <w:szCs w:val="23"/>
        </w:rPr>
        <w:t>s</w:t>
      </w:r>
      <w:r>
        <w:rPr>
          <w:rFonts w:cs="Times New Roman"/>
          <w:color w:val="auto"/>
          <w:sz w:val="23"/>
          <w:szCs w:val="23"/>
        </w:rPr>
        <w:t xml:space="preserve"> for the interns. The </w:t>
      </w:r>
      <w:r w:rsidR="006C2E41">
        <w:rPr>
          <w:rFonts w:cs="Times New Roman" w:hint="eastAsia"/>
          <w:color w:val="auto"/>
          <w:sz w:val="23"/>
          <w:szCs w:val="23"/>
          <w:lang w:eastAsia="zh-TW"/>
        </w:rPr>
        <w:t>programme</w:t>
      </w:r>
      <w:r w:rsidR="002D6292">
        <w:rPr>
          <w:rFonts w:cs="Times New Roman"/>
          <w:color w:val="auto"/>
          <w:sz w:val="23"/>
          <w:szCs w:val="23"/>
          <w:lang w:eastAsia="zh-TW"/>
        </w:rPr>
        <w:t>s</w:t>
      </w:r>
      <w:r>
        <w:rPr>
          <w:rFonts w:cs="Times New Roman"/>
          <w:color w:val="auto"/>
          <w:sz w:val="23"/>
          <w:szCs w:val="23"/>
        </w:rPr>
        <w:t xml:space="preserve"> </w:t>
      </w:r>
      <w:r w:rsidR="00193A01">
        <w:rPr>
          <w:rFonts w:cs="Times New Roman" w:hint="eastAsia"/>
          <w:color w:val="auto"/>
          <w:sz w:val="23"/>
          <w:szCs w:val="23"/>
          <w:lang w:eastAsia="zh-TW"/>
        </w:rPr>
        <w:t>will include</w:t>
      </w:r>
      <w:r>
        <w:rPr>
          <w:rFonts w:cs="Times New Roman"/>
          <w:color w:val="auto"/>
          <w:sz w:val="23"/>
          <w:szCs w:val="23"/>
        </w:rPr>
        <w:t xml:space="preserve"> </w:t>
      </w:r>
      <w:r w:rsidR="00D33722">
        <w:rPr>
          <w:rFonts w:cs="Times New Roman"/>
          <w:color w:val="auto"/>
          <w:sz w:val="23"/>
          <w:szCs w:val="23"/>
        </w:rPr>
        <w:t>a Health Informatics (HI)</w:t>
      </w:r>
      <w:r w:rsidR="00924E1B">
        <w:rPr>
          <w:rFonts w:cs="Times New Roman"/>
          <w:color w:val="auto"/>
          <w:sz w:val="23"/>
          <w:szCs w:val="23"/>
        </w:rPr>
        <w:t xml:space="preserve"> Training Programme</w:t>
      </w:r>
      <w:r w:rsidR="00D33722">
        <w:rPr>
          <w:rFonts w:cs="Times New Roman"/>
          <w:color w:val="auto"/>
          <w:sz w:val="23"/>
          <w:szCs w:val="23"/>
        </w:rPr>
        <w:t xml:space="preserve"> which will last for not less than two days</w:t>
      </w:r>
      <w:r w:rsidR="009B4321">
        <w:rPr>
          <w:rFonts w:cs="Times New Roman" w:hint="eastAsia"/>
          <w:color w:val="auto"/>
          <w:sz w:val="23"/>
          <w:szCs w:val="23"/>
          <w:lang w:eastAsia="zh-TW"/>
        </w:rPr>
        <w:t xml:space="preserve">, including seminars and company visits; </w:t>
      </w:r>
      <w:r>
        <w:rPr>
          <w:rFonts w:cs="Times New Roman"/>
          <w:color w:val="auto"/>
          <w:sz w:val="23"/>
          <w:szCs w:val="23"/>
        </w:rPr>
        <w:t xml:space="preserve">plus a requirement for interns to complete an </w:t>
      </w:r>
      <w:r w:rsidR="006B08F0">
        <w:rPr>
          <w:rFonts w:cs="Times New Roman" w:hint="eastAsia"/>
          <w:color w:val="auto"/>
          <w:sz w:val="23"/>
          <w:szCs w:val="23"/>
          <w:lang w:eastAsia="zh-TW"/>
        </w:rPr>
        <w:t>eHR-</w:t>
      </w:r>
      <w:r>
        <w:rPr>
          <w:rFonts w:cs="Times New Roman"/>
          <w:color w:val="auto"/>
          <w:sz w:val="23"/>
          <w:szCs w:val="23"/>
        </w:rPr>
        <w:t xml:space="preserve">related </w:t>
      </w:r>
      <w:r w:rsidR="00D33722">
        <w:rPr>
          <w:rFonts w:cs="Times New Roman"/>
          <w:color w:val="auto"/>
          <w:sz w:val="23"/>
          <w:szCs w:val="23"/>
        </w:rPr>
        <w:t>e</w:t>
      </w:r>
      <w:r w:rsidR="003B2811">
        <w:rPr>
          <w:rFonts w:cs="Times New Roman"/>
          <w:color w:val="auto"/>
          <w:sz w:val="23"/>
          <w:szCs w:val="23"/>
        </w:rPr>
        <w:t>-</w:t>
      </w:r>
      <w:r>
        <w:rPr>
          <w:rFonts w:cs="Times New Roman"/>
          <w:color w:val="auto"/>
          <w:sz w:val="23"/>
          <w:szCs w:val="23"/>
        </w:rPr>
        <w:t xml:space="preserve">learning programme </w:t>
      </w:r>
      <w:r w:rsidR="00821A3A">
        <w:rPr>
          <w:rFonts w:cs="Times New Roman"/>
          <w:color w:val="auto"/>
          <w:sz w:val="23"/>
          <w:szCs w:val="23"/>
        </w:rPr>
        <w:t>organised</w:t>
      </w:r>
      <w:r>
        <w:rPr>
          <w:rFonts w:cs="Times New Roman"/>
          <w:color w:val="auto"/>
          <w:sz w:val="23"/>
          <w:szCs w:val="23"/>
        </w:rPr>
        <w:t xml:space="preserve"> by an outside party</w:t>
      </w:r>
      <w:r w:rsidRPr="005856F5">
        <w:rPr>
          <w:rFonts w:cs="Times New Roman"/>
          <w:color w:val="auto"/>
          <w:sz w:val="23"/>
          <w:szCs w:val="23"/>
        </w:rPr>
        <w:t xml:space="preserve">. </w:t>
      </w:r>
      <w:r w:rsidR="003B2811" w:rsidRPr="005856F5">
        <w:rPr>
          <w:rFonts w:cs="Times New Roman"/>
          <w:color w:val="auto"/>
          <w:sz w:val="23"/>
          <w:szCs w:val="23"/>
        </w:rPr>
        <w:t xml:space="preserve"> </w:t>
      </w:r>
      <w:r w:rsidR="009A198C" w:rsidRPr="005856F5">
        <w:rPr>
          <w:rFonts w:cs="Times New Roman" w:hint="eastAsia"/>
          <w:color w:val="auto"/>
          <w:sz w:val="23"/>
          <w:szCs w:val="23"/>
          <w:lang w:eastAsia="zh-TW"/>
        </w:rPr>
        <w:t xml:space="preserve">All </w:t>
      </w:r>
      <w:r w:rsidR="009A198C" w:rsidRPr="005856F5">
        <w:rPr>
          <w:rFonts w:cs="Times New Roman"/>
          <w:color w:val="auto"/>
          <w:sz w:val="23"/>
          <w:szCs w:val="23"/>
          <w:lang w:eastAsia="zh-TW"/>
        </w:rPr>
        <w:t xml:space="preserve">training programmes are </w:t>
      </w:r>
      <w:r w:rsidR="009A198C" w:rsidRPr="000179B8">
        <w:rPr>
          <w:rFonts w:cs="Times New Roman"/>
          <w:b/>
          <w:color w:val="auto"/>
          <w:sz w:val="23"/>
          <w:szCs w:val="23"/>
          <w:u w:val="single"/>
          <w:lang w:eastAsia="zh-TW"/>
        </w:rPr>
        <w:t>compulsory</w:t>
      </w:r>
      <w:r w:rsidR="009A198C" w:rsidRPr="005856F5">
        <w:rPr>
          <w:rFonts w:cs="Times New Roman"/>
          <w:color w:val="auto"/>
          <w:sz w:val="23"/>
          <w:szCs w:val="23"/>
          <w:lang w:eastAsia="zh-TW"/>
        </w:rPr>
        <w:t xml:space="preserve"> for </w:t>
      </w:r>
      <w:r w:rsidR="009A198C" w:rsidRPr="005856F5">
        <w:rPr>
          <w:rFonts w:cs="Times New Roman" w:hint="eastAsia"/>
          <w:color w:val="auto"/>
          <w:sz w:val="23"/>
          <w:szCs w:val="23"/>
          <w:lang w:eastAsia="zh-TW"/>
        </w:rPr>
        <w:t xml:space="preserve">the </w:t>
      </w:r>
      <w:r w:rsidR="009A198C" w:rsidRPr="005856F5">
        <w:rPr>
          <w:rFonts w:cs="Times New Roman"/>
          <w:color w:val="auto"/>
          <w:sz w:val="23"/>
          <w:szCs w:val="23"/>
          <w:lang w:eastAsia="zh-TW"/>
        </w:rPr>
        <w:t>interns</w:t>
      </w:r>
      <w:r w:rsidR="009A198C" w:rsidRPr="005856F5">
        <w:rPr>
          <w:rFonts w:cs="Times New Roman" w:hint="eastAsia"/>
          <w:color w:val="auto"/>
          <w:sz w:val="23"/>
          <w:szCs w:val="23"/>
          <w:lang w:eastAsia="zh-TW"/>
        </w:rPr>
        <w:t xml:space="preserve">. </w:t>
      </w:r>
      <w:r w:rsidR="00B24DF4" w:rsidRPr="005856F5">
        <w:rPr>
          <w:rFonts w:cs="Times New Roman"/>
          <w:color w:val="auto"/>
          <w:sz w:val="23"/>
          <w:szCs w:val="23"/>
          <w:lang w:eastAsia="zh-TW"/>
        </w:rPr>
        <w:t xml:space="preserve"> </w:t>
      </w:r>
      <w:r w:rsidR="00771A3A" w:rsidRPr="005856F5">
        <w:rPr>
          <w:rFonts w:cs="Times New Roman"/>
          <w:color w:val="auto"/>
          <w:sz w:val="23"/>
          <w:szCs w:val="23"/>
        </w:rPr>
        <w:t>Successful applicants</w:t>
      </w:r>
      <w:r w:rsidRPr="005856F5">
        <w:rPr>
          <w:rFonts w:cs="Times New Roman"/>
          <w:color w:val="auto"/>
          <w:sz w:val="23"/>
          <w:szCs w:val="23"/>
        </w:rPr>
        <w:t xml:space="preserve"> </w:t>
      </w:r>
      <w:r w:rsidR="003B2811" w:rsidRPr="005856F5">
        <w:rPr>
          <w:rFonts w:cs="Times New Roman"/>
          <w:color w:val="auto"/>
          <w:sz w:val="23"/>
          <w:szCs w:val="23"/>
        </w:rPr>
        <w:t xml:space="preserve">should </w:t>
      </w:r>
      <w:r w:rsidR="003B2811">
        <w:rPr>
          <w:rFonts w:cs="Times New Roman"/>
          <w:color w:val="auto"/>
          <w:sz w:val="23"/>
          <w:szCs w:val="23"/>
        </w:rPr>
        <w:t>make</w:t>
      </w:r>
      <w:r>
        <w:rPr>
          <w:rFonts w:cs="Times New Roman"/>
          <w:color w:val="auto"/>
          <w:sz w:val="23"/>
          <w:szCs w:val="23"/>
        </w:rPr>
        <w:t xml:space="preserve"> their interns </w:t>
      </w:r>
      <w:r w:rsidR="003B2811">
        <w:rPr>
          <w:rFonts w:cs="Times New Roman"/>
          <w:color w:val="auto"/>
          <w:sz w:val="23"/>
          <w:szCs w:val="23"/>
        </w:rPr>
        <w:t xml:space="preserve">available </w:t>
      </w:r>
      <w:r>
        <w:rPr>
          <w:rFonts w:cs="Times New Roman"/>
          <w:color w:val="auto"/>
          <w:sz w:val="23"/>
          <w:szCs w:val="23"/>
        </w:rPr>
        <w:t>to attend these training</w:t>
      </w:r>
      <w:r w:rsidR="00FB07F6">
        <w:rPr>
          <w:rFonts w:cs="Times New Roman"/>
          <w:color w:val="auto"/>
          <w:sz w:val="23"/>
          <w:szCs w:val="23"/>
        </w:rPr>
        <w:t xml:space="preserve"> programme</w:t>
      </w:r>
      <w:r>
        <w:rPr>
          <w:rFonts w:cs="Times New Roman"/>
          <w:color w:val="auto"/>
          <w:sz w:val="23"/>
          <w:szCs w:val="23"/>
        </w:rPr>
        <w:t>s</w:t>
      </w:r>
      <w:r w:rsidR="00C7410D">
        <w:rPr>
          <w:rFonts w:cs="Times New Roman" w:hint="eastAsia"/>
          <w:color w:val="auto"/>
          <w:sz w:val="23"/>
          <w:szCs w:val="23"/>
          <w:lang w:eastAsia="zh-TW"/>
        </w:rPr>
        <w:t xml:space="preserve"> during the employment period</w:t>
      </w:r>
      <w:r>
        <w:rPr>
          <w:rFonts w:cs="Times New Roman"/>
          <w:color w:val="auto"/>
          <w:sz w:val="23"/>
          <w:szCs w:val="23"/>
        </w:rPr>
        <w:t>.</w:t>
      </w:r>
    </w:p>
    <w:p w:rsidR="009A198C" w:rsidRPr="00D82222" w:rsidRDefault="00024C39" w:rsidP="00C96205">
      <w:pPr>
        <w:pStyle w:val="Default"/>
        <w:numPr>
          <w:ilvl w:val="0"/>
          <w:numId w:val="1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  <w:lang w:eastAsia="zh-TW"/>
        </w:rPr>
      </w:pPr>
      <w:r w:rsidRPr="00D82222">
        <w:rPr>
          <w:rFonts w:cs="Times New Roman"/>
          <w:color w:val="auto"/>
          <w:sz w:val="23"/>
          <w:szCs w:val="23"/>
          <w:lang w:eastAsia="zh-TW"/>
        </w:rPr>
        <w:t xml:space="preserve">The </w:t>
      </w:r>
      <w:r w:rsidRPr="00D82222">
        <w:rPr>
          <w:rFonts w:cs="Times New Roman" w:hint="eastAsia"/>
          <w:color w:val="auto"/>
          <w:sz w:val="23"/>
          <w:szCs w:val="23"/>
          <w:lang w:eastAsia="zh-TW"/>
        </w:rPr>
        <w:t>eHR-</w:t>
      </w:r>
      <w:r w:rsidRPr="00D82222">
        <w:rPr>
          <w:rFonts w:cs="Times New Roman"/>
          <w:color w:val="auto"/>
          <w:sz w:val="23"/>
          <w:szCs w:val="23"/>
          <w:lang w:eastAsia="zh-TW"/>
        </w:rPr>
        <w:t>related e-learning programme</w:t>
      </w:r>
      <w:r w:rsidRPr="00D82222">
        <w:rPr>
          <w:rFonts w:cs="Times New Roman" w:hint="eastAsia"/>
          <w:color w:val="auto"/>
          <w:sz w:val="23"/>
          <w:szCs w:val="23"/>
          <w:lang w:eastAsia="zh-TW"/>
        </w:rPr>
        <w:t xml:space="preserve"> </w:t>
      </w:r>
      <w:r w:rsidR="008620FB" w:rsidRPr="00D82222">
        <w:rPr>
          <w:rFonts w:cs="Times New Roman"/>
          <w:color w:val="auto"/>
          <w:sz w:val="23"/>
          <w:szCs w:val="23"/>
          <w:lang w:eastAsia="zh-TW"/>
        </w:rPr>
        <w:t xml:space="preserve">operated by an outside party shall impose a course fee, which shall be fully reimbursable from the Secretariat, subject to </w:t>
      </w:r>
      <w:r w:rsidR="00B24DF4" w:rsidRPr="00D82222">
        <w:rPr>
          <w:rFonts w:cs="Times New Roman"/>
          <w:color w:val="auto"/>
          <w:sz w:val="23"/>
          <w:szCs w:val="23"/>
          <w:lang w:eastAsia="zh-TW"/>
        </w:rPr>
        <w:t xml:space="preserve">fulfilling </w:t>
      </w:r>
      <w:r w:rsidR="008620FB" w:rsidRPr="00D82222">
        <w:rPr>
          <w:rFonts w:cs="Times New Roman"/>
          <w:color w:val="auto"/>
          <w:sz w:val="23"/>
          <w:szCs w:val="23"/>
          <w:lang w:eastAsia="zh-TW"/>
        </w:rPr>
        <w:t>specific qualification requirements</w:t>
      </w:r>
      <w:bookmarkStart w:id="1" w:name="OLE_LINK2"/>
      <w:bookmarkEnd w:id="1"/>
      <w:r w:rsidR="008620FB" w:rsidRPr="00D82222">
        <w:rPr>
          <w:rFonts w:cs="Times New Roman"/>
          <w:color w:val="auto"/>
          <w:sz w:val="23"/>
          <w:szCs w:val="23"/>
          <w:lang w:eastAsia="zh-TW"/>
        </w:rPr>
        <w:t>.  Admitted applicants</w:t>
      </w:r>
      <w:r w:rsidR="00C76862">
        <w:rPr>
          <w:rFonts w:cs="Times New Roman" w:hint="eastAsia"/>
          <w:color w:val="auto"/>
          <w:sz w:val="23"/>
          <w:szCs w:val="23"/>
          <w:lang w:eastAsia="zh-TW"/>
        </w:rPr>
        <w:t>/</w:t>
      </w:r>
      <w:r w:rsidR="002B5FAE">
        <w:rPr>
          <w:rFonts w:cs="Times New Roman"/>
          <w:color w:val="auto"/>
          <w:sz w:val="23"/>
          <w:szCs w:val="23"/>
          <w:lang w:eastAsia="zh-TW"/>
        </w:rPr>
        <w:t xml:space="preserve"> </w:t>
      </w:r>
      <w:r w:rsidR="00C76862">
        <w:rPr>
          <w:rFonts w:cs="Times New Roman" w:hint="eastAsia"/>
          <w:color w:val="auto"/>
          <w:sz w:val="23"/>
          <w:szCs w:val="23"/>
          <w:lang w:eastAsia="zh-TW"/>
        </w:rPr>
        <w:t>Intern(s)</w:t>
      </w:r>
      <w:r w:rsidR="008620FB" w:rsidRPr="00D82222">
        <w:rPr>
          <w:rFonts w:cs="Times New Roman"/>
          <w:color w:val="auto"/>
          <w:sz w:val="23"/>
          <w:szCs w:val="23"/>
          <w:lang w:eastAsia="zh-TW"/>
        </w:rPr>
        <w:t xml:space="preserve"> shall </w:t>
      </w:r>
      <w:r w:rsidR="00B24DF4" w:rsidRPr="00D82222">
        <w:rPr>
          <w:rFonts w:cs="Times New Roman"/>
          <w:color w:val="auto"/>
          <w:sz w:val="23"/>
          <w:szCs w:val="23"/>
          <w:lang w:eastAsia="zh-TW"/>
        </w:rPr>
        <w:t xml:space="preserve">be required to settle the course fee with that party in advance.  </w:t>
      </w:r>
      <w:r w:rsidR="008620FB" w:rsidRPr="00D82222">
        <w:rPr>
          <w:rFonts w:cs="Times New Roman"/>
          <w:color w:val="auto"/>
          <w:sz w:val="23"/>
          <w:szCs w:val="23"/>
          <w:lang w:eastAsia="zh-TW"/>
        </w:rPr>
        <w:t xml:space="preserve">In order to process </w:t>
      </w:r>
      <w:r w:rsidR="00B24DF4" w:rsidRPr="00D82222">
        <w:rPr>
          <w:rFonts w:cs="Times New Roman"/>
          <w:color w:val="auto"/>
          <w:sz w:val="23"/>
          <w:szCs w:val="23"/>
          <w:lang w:eastAsia="zh-TW"/>
        </w:rPr>
        <w:t>course fee reimbursement</w:t>
      </w:r>
      <w:r w:rsidR="008620FB" w:rsidRPr="00D82222">
        <w:rPr>
          <w:rFonts w:cs="Times New Roman"/>
          <w:color w:val="auto"/>
          <w:sz w:val="23"/>
          <w:szCs w:val="23"/>
          <w:lang w:eastAsia="zh-TW"/>
        </w:rPr>
        <w:t>, a</w:t>
      </w:r>
      <w:r w:rsidR="009A198C" w:rsidRPr="00D82222">
        <w:rPr>
          <w:rFonts w:cs="Times New Roman" w:hint="eastAsia"/>
          <w:color w:val="auto"/>
          <w:sz w:val="23"/>
          <w:szCs w:val="23"/>
          <w:lang w:eastAsia="zh-TW"/>
        </w:rPr>
        <w:t xml:space="preserve">dmitted </w:t>
      </w:r>
      <w:r w:rsidR="00714657" w:rsidRPr="00D82222">
        <w:rPr>
          <w:rFonts w:cs="Times New Roman"/>
          <w:color w:val="auto"/>
          <w:sz w:val="23"/>
          <w:szCs w:val="23"/>
          <w:lang w:eastAsia="zh-TW"/>
        </w:rPr>
        <w:t>applicants</w:t>
      </w:r>
      <w:r w:rsidR="00856B95">
        <w:rPr>
          <w:rFonts w:cs="Times New Roman" w:hint="eastAsia"/>
          <w:color w:val="auto"/>
          <w:sz w:val="23"/>
          <w:szCs w:val="23"/>
          <w:lang w:eastAsia="zh-TW"/>
        </w:rPr>
        <w:t>/</w:t>
      </w:r>
      <w:r w:rsidR="00DD03AB">
        <w:rPr>
          <w:rFonts w:cs="Times New Roman"/>
          <w:color w:val="auto"/>
          <w:sz w:val="23"/>
          <w:szCs w:val="23"/>
          <w:lang w:eastAsia="zh-TW"/>
        </w:rPr>
        <w:t>i</w:t>
      </w:r>
      <w:r w:rsidR="00856B95">
        <w:rPr>
          <w:rFonts w:cs="Times New Roman" w:hint="eastAsia"/>
          <w:color w:val="auto"/>
          <w:sz w:val="23"/>
          <w:szCs w:val="23"/>
          <w:lang w:eastAsia="zh-TW"/>
        </w:rPr>
        <w:t>ntern(s)</w:t>
      </w:r>
      <w:r w:rsidR="009A198C" w:rsidRPr="00D82222">
        <w:rPr>
          <w:rFonts w:cs="Times New Roman" w:hint="eastAsia"/>
          <w:color w:val="auto"/>
          <w:sz w:val="23"/>
          <w:szCs w:val="23"/>
          <w:lang w:eastAsia="zh-TW"/>
        </w:rPr>
        <w:t xml:space="preserve"> </w:t>
      </w:r>
      <w:r w:rsidR="009A198C" w:rsidRPr="00D82222">
        <w:rPr>
          <w:rFonts w:cs="Times New Roman"/>
          <w:color w:val="auto"/>
          <w:sz w:val="23"/>
          <w:szCs w:val="23"/>
          <w:lang w:eastAsia="zh-TW"/>
        </w:rPr>
        <w:t xml:space="preserve">shall </w:t>
      </w:r>
      <w:r w:rsidR="001953D5" w:rsidRPr="00D82222">
        <w:rPr>
          <w:rFonts w:cs="Times New Roman"/>
          <w:color w:val="auto"/>
          <w:sz w:val="23"/>
          <w:szCs w:val="23"/>
          <w:lang w:eastAsia="zh-TW"/>
        </w:rPr>
        <w:t xml:space="preserve">keep </w:t>
      </w:r>
      <w:r w:rsidR="00B24DF4" w:rsidRPr="00D82222">
        <w:rPr>
          <w:rFonts w:cs="Times New Roman"/>
          <w:color w:val="auto"/>
          <w:sz w:val="23"/>
          <w:szCs w:val="23"/>
          <w:lang w:eastAsia="zh-TW"/>
        </w:rPr>
        <w:t>related</w:t>
      </w:r>
      <w:r w:rsidR="001953D5" w:rsidRPr="00D82222">
        <w:rPr>
          <w:rFonts w:cs="Times New Roman" w:hint="eastAsia"/>
          <w:color w:val="auto"/>
          <w:sz w:val="23"/>
          <w:szCs w:val="23"/>
          <w:lang w:eastAsia="zh-TW"/>
        </w:rPr>
        <w:t xml:space="preserve"> payment and application</w:t>
      </w:r>
      <w:r w:rsidR="009A198C" w:rsidRPr="00D82222">
        <w:rPr>
          <w:rFonts w:cs="Times New Roman"/>
          <w:color w:val="auto"/>
          <w:sz w:val="23"/>
          <w:szCs w:val="23"/>
          <w:lang w:eastAsia="zh-TW"/>
        </w:rPr>
        <w:t xml:space="preserve"> records </w:t>
      </w:r>
      <w:r w:rsidR="00B24DF4" w:rsidRPr="00D82222">
        <w:rPr>
          <w:rFonts w:cs="Times New Roman"/>
          <w:color w:val="auto"/>
          <w:sz w:val="23"/>
          <w:szCs w:val="23"/>
          <w:lang w:eastAsia="zh-TW"/>
        </w:rPr>
        <w:t>in safe and tidy manners and submit to the Secretariat on time</w:t>
      </w:r>
      <w:r w:rsidR="00F54B78" w:rsidRPr="00D82222">
        <w:rPr>
          <w:rFonts w:cs="Times New Roman" w:hint="eastAsia"/>
          <w:color w:val="auto"/>
          <w:sz w:val="23"/>
          <w:szCs w:val="23"/>
          <w:lang w:eastAsia="zh-TW"/>
        </w:rPr>
        <w:t>.</w:t>
      </w:r>
      <w:r w:rsidR="00B24DF4" w:rsidRPr="00D82222">
        <w:rPr>
          <w:rFonts w:cs="Times New Roman"/>
          <w:color w:val="auto"/>
          <w:sz w:val="23"/>
          <w:szCs w:val="23"/>
          <w:lang w:eastAsia="zh-TW"/>
        </w:rPr>
        <w:t xml:space="preserve">  </w:t>
      </w:r>
      <w:r w:rsidR="00C96205" w:rsidRPr="00D82222">
        <w:rPr>
          <w:rFonts w:cs="Times New Roman"/>
          <w:color w:val="auto"/>
          <w:sz w:val="23"/>
          <w:szCs w:val="23"/>
          <w:lang w:eastAsia="zh-TW"/>
        </w:rPr>
        <w:t xml:space="preserve">The Secretariat reserves the right to </w:t>
      </w:r>
      <w:r w:rsidR="00B91813">
        <w:rPr>
          <w:rFonts w:cs="Times New Roman"/>
          <w:color w:val="auto"/>
          <w:sz w:val="23"/>
          <w:szCs w:val="23"/>
          <w:lang w:eastAsia="zh-TW"/>
        </w:rPr>
        <w:t>reject</w:t>
      </w:r>
      <w:r w:rsidR="00C96205" w:rsidRPr="00D82222">
        <w:rPr>
          <w:rFonts w:cs="Times New Roman"/>
          <w:color w:val="auto"/>
          <w:sz w:val="23"/>
          <w:szCs w:val="23"/>
          <w:lang w:eastAsia="zh-TW"/>
        </w:rPr>
        <w:t xml:space="preserve"> the reimbursement if in any case the </w:t>
      </w:r>
      <w:r w:rsidR="00B24DF4" w:rsidRPr="00D82222">
        <w:rPr>
          <w:rFonts w:cs="Times New Roman"/>
          <w:color w:val="auto"/>
          <w:sz w:val="23"/>
          <w:szCs w:val="23"/>
          <w:lang w:eastAsia="zh-TW"/>
        </w:rPr>
        <w:t>admitted applicants</w:t>
      </w:r>
      <w:r w:rsidR="0030547B">
        <w:rPr>
          <w:rFonts w:cs="Times New Roman" w:hint="eastAsia"/>
          <w:color w:val="auto"/>
          <w:sz w:val="23"/>
          <w:szCs w:val="23"/>
          <w:lang w:eastAsia="zh-TW"/>
        </w:rPr>
        <w:t>/</w:t>
      </w:r>
      <w:r w:rsidR="00DD03AB">
        <w:rPr>
          <w:rFonts w:cs="Times New Roman"/>
          <w:color w:val="auto"/>
          <w:sz w:val="23"/>
          <w:szCs w:val="23"/>
          <w:lang w:eastAsia="zh-TW"/>
        </w:rPr>
        <w:t>i</w:t>
      </w:r>
      <w:r w:rsidR="0030547B">
        <w:rPr>
          <w:rFonts w:cs="Times New Roman" w:hint="eastAsia"/>
          <w:color w:val="auto"/>
          <w:sz w:val="23"/>
          <w:szCs w:val="23"/>
          <w:lang w:eastAsia="zh-TW"/>
        </w:rPr>
        <w:t>ntern(s</w:t>
      </w:r>
      <w:r w:rsidR="0030547B">
        <w:rPr>
          <w:rFonts w:cs="Times New Roman"/>
          <w:color w:val="auto"/>
          <w:sz w:val="23"/>
          <w:szCs w:val="23"/>
          <w:lang w:eastAsia="zh-TW"/>
        </w:rPr>
        <w:t xml:space="preserve">) </w:t>
      </w:r>
      <w:r w:rsidR="00B24DF4" w:rsidRPr="00D82222">
        <w:rPr>
          <w:rFonts w:cs="Times New Roman"/>
          <w:color w:val="auto"/>
          <w:sz w:val="23"/>
          <w:szCs w:val="23"/>
          <w:lang w:eastAsia="zh-TW"/>
        </w:rPr>
        <w:t xml:space="preserve">failed </w:t>
      </w:r>
      <w:r w:rsidR="00C96205" w:rsidRPr="00D82222">
        <w:rPr>
          <w:rFonts w:cs="Times New Roman"/>
          <w:color w:val="auto"/>
          <w:sz w:val="23"/>
          <w:szCs w:val="23"/>
          <w:lang w:eastAsia="zh-TW"/>
        </w:rPr>
        <w:t xml:space="preserve">to </w:t>
      </w:r>
      <w:r w:rsidR="001953D5" w:rsidRPr="00D82222">
        <w:rPr>
          <w:rFonts w:cs="Times New Roman" w:hint="eastAsia"/>
          <w:color w:val="auto"/>
          <w:sz w:val="23"/>
          <w:szCs w:val="23"/>
          <w:lang w:eastAsia="zh-TW"/>
        </w:rPr>
        <w:t>fulfill</w:t>
      </w:r>
      <w:r w:rsidR="00C96205" w:rsidRPr="00D82222">
        <w:rPr>
          <w:rFonts w:cs="Times New Roman" w:hint="eastAsia"/>
          <w:color w:val="auto"/>
          <w:sz w:val="23"/>
          <w:szCs w:val="23"/>
          <w:lang w:eastAsia="zh-TW"/>
        </w:rPr>
        <w:t xml:space="preserve"> any of the related </w:t>
      </w:r>
      <w:r w:rsidR="00E34675" w:rsidRPr="00D82222">
        <w:rPr>
          <w:rFonts w:cs="Times New Roman"/>
          <w:color w:val="auto"/>
          <w:sz w:val="23"/>
          <w:szCs w:val="23"/>
          <w:lang w:eastAsia="zh-TW"/>
        </w:rPr>
        <w:t xml:space="preserve">qualification </w:t>
      </w:r>
      <w:r w:rsidR="00C96205" w:rsidRPr="00D82222">
        <w:rPr>
          <w:rFonts w:cs="Times New Roman" w:hint="eastAsia"/>
          <w:color w:val="auto"/>
          <w:sz w:val="23"/>
          <w:szCs w:val="23"/>
          <w:lang w:eastAsia="zh-TW"/>
        </w:rPr>
        <w:t>requirements.</w:t>
      </w:r>
    </w:p>
    <w:p w:rsidR="00790D53" w:rsidRPr="000B0783" w:rsidRDefault="002B2042" w:rsidP="00790D53">
      <w:pPr>
        <w:pStyle w:val="Default"/>
        <w:numPr>
          <w:ilvl w:val="0"/>
          <w:numId w:val="1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 w:rsidRPr="00D82222">
        <w:rPr>
          <w:rFonts w:cs="Times New Roman"/>
          <w:color w:val="auto"/>
          <w:sz w:val="23"/>
          <w:szCs w:val="23"/>
        </w:rPr>
        <w:t xml:space="preserve"> </w:t>
      </w:r>
      <w:r w:rsidR="00790D53" w:rsidRPr="00D82222">
        <w:rPr>
          <w:rFonts w:hint="eastAsia"/>
          <w:color w:val="auto"/>
          <w:sz w:val="23"/>
          <w:szCs w:val="23"/>
          <w:lang w:eastAsia="zh-TW"/>
        </w:rPr>
        <w:t xml:space="preserve">Each company can apply subsidy for </w:t>
      </w:r>
      <w:r w:rsidR="00790D53">
        <w:rPr>
          <w:rFonts w:hint="eastAsia"/>
          <w:color w:val="auto"/>
          <w:sz w:val="23"/>
          <w:szCs w:val="23"/>
          <w:lang w:eastAsia="zh-TW"/>
        </w:rPr>
        <w:t xml:space="preserve">up to </w:t>
      </w:r>
      <w:r w:rsidR="00810BC0">
        <w:rPr>
          <w:b/>
          <w:color w:val="auto"/>
          <w:sz w:val="23"/>
          <w:szCs w:val="23"/>
          <w:lang w:eastAsia="zh-TW"/>
        </w:rPr>
        <w:t>five</w:t>
      </w:r>
      <w:r w:rsidR="00790D53">
        <w:rPr>
          <w:rFonts w:hint="eastAsia"/>
          <w:color w:val="auto"/>
          <w:sz w:val="23"/>
          <w:szCs w:val="23"/>
          <w:lang w:eastAsia="zh-TW"/>
        </w:rPr>
        <w:t xml:space="preserve"> intern places.</w:t>
      </w:r>
    </w:p>
    <w:p w:rsidR="00EC62F7" w:rsidRPr="00D66BF7" w:rsidRDefault="002B2E23" w:rsidP="00AC41AB">
      <w:pPr>
        <w:pStyle w:val="Default"/>
        <w:numPr>
          <w:ilvl w:val="0"/>
          <w:numId w:val="1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  <w:lang w:eastAsia="zh-HK"/>
        </w:rPr>
        <w:t>Admitted</w:t>
      </w:r>
      <w:r w:rsidR="006F6D4C" w:rsidRPr="000B0783">
        <w:rPr>
          <w:color w:val="auto"/>
          <w:sz w:val="23"/>
          <w:szCs w:val="23"/>
        </w:rPr>
        <w:t xml:space="preserve"> </w:t>
      </w:r>
      <w:r w:rsidR="00714657">
        <w:rPr>
          <w:color w:val="auto"/>
          <w:sz w:val="23"/>
          <w:szCs w:val="23"/>
        </w:rPr>
        <w:t>applicants</w:t>
      </w:r>
      <w:r w:rsidR="006F6D4C" w:rsidRPr="000B0783">
        <w:rPr>
          <w:color w:val="auto"/>
          <w:sz w:val="23"/>
          <w:szCs w:val="23"/>
        </w:rPr>
        <w:t xml:space="preserve"> </w:t>
      </w:r>
      <w:r w:rsidR="00EC62F7" w:rsidRPr="000B0783">
        <w:rPr>
          <w:color w:val="auto"/>
          <w:sz w:val="23"/>
          <w:szCs w:val="23"/>
        </w:rPr>
        <w:t>will be allocated</w:t>
      </w:r>
      <w:r w:rsidR="006F6D4C" w:rsidRPr="000B0783">
        <w:rPr>
          <w:color w:val="auto"/>
          <w:sz w:val="23"/>
          <w:szCs w:val="23"/>
        </w:rPr>
        <w:t xml:space="preserve"> </w:t>
      </w:r>
      <w:r w:rsidR="00722B0F" w:rsidRPr="000B0783">
        <w:rPr>
          <w:color w:val="auto"/>
          <w:sz w:val="23"/>
          <w:szCs w:val="23"/>
        </w:rPr>
        <w:t xml:space="preserve">for </w:t>
      </w:r>
      <w:r w:rsidR="001752D6" w:rsidRPr="000B0783">
        <w:rPr>
          <w:color w:val="auto"/>
          <w:sz w:val="23"/>
          <w:szCs w:val="23"/>
        </w:rPr>
        <w:t>up to HK$</w:t>
      </w:r>
      <w:r w:rsidR="00810BC0">
        <w:rPr>
          <w:color w:val="auto"/>
          <w:sz w:val="23"/>
          <w:szCs w:val="23"/>
        </w:rPr>
        <w:t>6</w:t>
      </w:r>
      <w:r w:rsidR="001752D6" w:rsidRPr="000B0783">
        <w:rPr>
          <w:color w:val="auto"/>
          <w:sz w:val="23"/>
          <w:szCs w:val="23"/>
        </w:rPr>
        <w:t xml:space="preserve">,000 per month per </w:t>
      </w:r>
      <w:r w:rsidR="00DD03AB">
        <w:rPr>
          <w:color w:val="auto"/>
          <w:sz w:val="23"/>
          <w:szCs w:val="23"/>
        </w:rPr>
        <w:t>i</w:t>
      </w:r>
      <w:r w:rsidR="001752D6" w:rsidRPr="000B0783">
        <w:rPr>
          <w:color w:val="auto"/>
          <w:sz w:val="23"/>
          <w:szCs w:val="23"/>
        </w:rPr>
        <w:t xml:space="preserve">ntern for a </w:t>
      </w:r>
      <w:r w:rsidR="00EC62F7" w:rsidRPr="000B0783">
        <w:rPr>
          <w:color w:val="auto"/>
          <w:sz w:val="23"/>
          <w:szCs w:val="23"/>
        </w:rPr>
        <w:t xml:space="preserve">maximum </w:t>
      </w:r>
      <w:r w:rsidR="001752D6" w:rsidRPr="000B0783">
        <w:rPr>
          <w:color w:val="auto"/>
          <w:sz w:val="23"/>
          <w:szCs w:val="23"/>
        </w:rPr>
        <w:t xml:space="preserve">term of </w:t>
      </w:r>
      <w:r w:rsidR="00810BC0">
        <w:rPr>
          <w:color w:val="auto"/>
          <w:sz w:val="23"/>
          <w:szCs w:val="23"/>
        </w:rPr>
        <w:t xml:space="preserve">twelve </w:t>
      </w:r>
      <w:r w:rsidR="001752D6" w:rsidRPr="000B0783">
        <w:rPr>
          <w:color w:val="auto"/>
          <w:sz w:val="23"/>
          <w:szCs w:val="23"/>
        </w:rPr>
        <w:t>month</w:t>
      </w:r>
      <w:r w:rsidR="005E2C98" w:rsidRPr="000B0783">
        <w:rPr>
          <w:rFonts w:hint="eastAsia"/>
          <w:color w:val="auto"/>
          <w:sz w:val="23"/>
          <w:szCs w:val="23"/>
          <w:lang w:eastAsia="zh-TW"/>
        </w:rPr>
        <w:t>s</w:t>
      </w:r>
      <w:r w:rsidR="00193A01">
        <w:rPr>
          <w:rFonts w:hint="eastAsia"/>
          <w:color w:val="auto"/>
          <w:sz w:val="23"/>
          <w:szCs w:val="23"/>
          <w:lang w:eastAsia="zh-TW"/>
        </w:rPr>
        <w:t>, or 50% of the intern</w:t>
      </w:r>
      <w:r w:rsidR="00193A01">
        <w:rPr>
          <w:color w:val="auto"/>
          <w:sz w:val="23"/>
          <w:szCs w:val="23"/>
          <w:lang w:eastAsia="zh-TW"/>
        </w:rPr>
        <w:t>’</w:t>
      </w:r>
      <w:r w:rsidR="00193A01">
        <w:rPr>
          <w:rFonts w:hint="eastAsia"/>
          <w:color w:val="auto"/>
          <w:sz w:val="23"/>
          <w:szCs w:val="23"/>
          <w:lang w:eastAsia="zh-TW"/>
        </w:rPr>
        <w:t>s basic monthly salary plus employer</w:t>
      </w:r>
      <w:r w:rsidR="00193A01">
        <w:rPr>
          <w:color w:val="auto"/>
          <w:sz w:val="23"/>
          <w:szCs w:val="23"/>
          <w:lang w:eastAsia="zh-TW"/>
        </w:rPr>
        <w:t>’</w:t>
      </w:r>
      <w:r w:rsidR="00193A01">
        <w:rPr>
          <w:rFonts w:hint="eastAsia"/>
          <w:color w:val="auto"/>
          <w:sz w:val="23"/>
          <w:szCs w:val="23"/>
          <w:lang w:eastAsia="zh-TW"/>
        </w:rPr>
        <w:t>s MPF contribution, whichever is lower.</w:t>
      </w:r>
    </w:p>
    <w:p w:rsidR="00790D53" w:rsidRPr="00790D53" w:rsidRDefault="00790D53" w:rsidP="00790D53">
      <w:pPr>
        <w:pStyle w:val="Default"/>
        <w:numPr>
          <w:ilvl w:val="0"/>
          <w:numId w:val="1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 w:rsidRPr="00790D53">
        <w:rPr>
          <w:rFonts w:hint="eastAsia"/>
          <w:color w:val="auto"/>
          <w:sz w:val="23"/>
          <w:szCs w:val="23"/>
          <w:lang w:eastAsia="zh-TW"/>
        </w:rPr>
        <w:t>The</w:t>
      </w:r>
      <w:r w:rsidR="009A198C">
        <w:rPr>
          <w:rFonts w:hint="eastAsia"/>
          <w:color w:val="auto"/>
          <w:sz w:val="23"/>
          <w:szCs w:val="23"/>
          <w:lang w:eastAsia="zh-TW"/>
        </w:rPr>
        <w:t xml:space="preserve"> </w:t>
      </w:r>
      <w:r w:rsidRPr="00790D53">
        <w:rPr>
          <w:rFonts w:hint="eastAsia"/>
          <w:color w:val="auto"/>
          <w:sz w:val="23"/>
          <w:szCs w:val="23"/>
          <w:lang w:eastAsia="zh-TW"/>
        </w:rPr>
        <w:t xml:space="preserve">disbursement period </w:t>
      </w:r>
      <w:r w:rsidR="001106CC">
        <w:rPr>
          <w:color w:val="auto"/>
          <w:sz w:val="23"/>
          <w:szCs w:val="23"/>
          <w:lang w:eastAsia="zh-TW"/>
        </w:rPr>
        <w:t xml:space="preserve">for the batch of organisations admitted in this intake </w:t>
      </w:r>
      <w:r w:rsidRPr="00790D53">
        <w:rPr>
          <w:color w:val="auto"/>
          <w:sz w:val="23"/>
          <w:szCs w:val="23"/>
          <w:lang w:eastAsia="zh-TW"/>
        </w:rPr>
        <w:t xml:space="preserve">tentatively </w:t>
      </w:r>
      <w:r w:rsidRPr="00790D53">
        <w:rPr>
          <w:rFonts w:hint="eastAsia"/>
          <w:color w:val="auto"/>
          <w:sz w:val="23"/>
          <w:szCs w:val="23"/>
          <w:lang w:eastAsia="zh-TW"/>
        </w:rPr>
        <w:t xml:space="preserve">starts from </w:t>
      </w:r>
      <w:r w:rsidR="00236703">
        <w:rPr>
          <w:rFonts w:hint="eastAsia"/>
          <w:color w:val="auto"/>
          <w:sz w:val="23"/>
          <w:szCs w:val="23"/>
          <w:lang w:eastAsia="zh-TW"/>
        </w:rPr>
        <w:t>June</w:t>
      </w:r>
      <w:r w:rsidRPr="00790D53">
        <w:rPr>
          <w:color w:val="auto"/>
          <w:sz w:val="23"/>
          <w:szCs w:val="23"/>
          <w:lang w:eastAsia="zh-TW"/>
        </w:rPr>
        <w:t xml:space="preserve"> </w:t>
      </w:r>
      <w:r w:rsidR="001106CC" w:rsidRPr="00790D53">
        <w:rPr>
          <w:color w:val="auto"/>
          <w:sz w:val="23"/>
          <w:szCs w:val="23"/>
          <w:lang w:eastAsia="zh-TW"/>
        </w:rPr>
        <w:t>201</w:t>
      </w:r>
      <w:r w:rsidR="00236703">
        <w:rPr>
          <w:rFonts w:hint="eastAsia"/>
          <w:color w:val="auto"/>
          <w:sz w:val="23"/>
          <w:szCs w:val="23"/>
          <w:lang w:eastAsia="zh-TW"/>
        </w:rPr>
        <w:t xml:space="preserve">7 </w:t>
      </w:r>
      <w:r w:rsidRPr="00790D53">
        <w:rPr>
          <w:color w:val="auto"/>
          <w:sz w:val="23"/>
          <w:szCs w:val="23"/>
          <w:lang w:eastAsia="zh-TW"/>
        </w:rPr>
        <w:t>and ends</w:t>
      </w:r>
      <w:r w:rsidRPr="00790D53">
        <w:rPr>
          <w:rFonts w:hint="eastAsia"/>
          <w:color w:val="auto"/>
          <w:sz w:val="23"/>
          <w:szCs w:val="23"/>
          <w:lang w:eastAsia="zh-TW"/>
        </w:rPr>
        <w:t xml:space="preserve"> in </w:t>
      </w:r>
      <w:r w:rsidR="00236703">
        <w:rPr>
          <w:rFonts w:hint="eastAsia"/>
          <w:color w:val="auto"/>
          <w:sz w:val="23"/>
          <w:szCs w:val="23"/>
          <w:lang w:eastAsia="zh-TW"/>
        </w:rPr>
        <w:t>December</w:t>
      </w:r>
      <w:r w:rsidR="001106CC">
        <w:rPr>
          <w:color w:val="auto"/>
          <w:sz w:val="23"/>
          <w:szCs w:val="23"/>
          <w:lang w:eastAsia="zh-TW"/>
        </w:rPr>
        <w:t xml:space="preserve"> 201</w:t>
      </w:r>
      <w:r w:rsidR="00236703">
        <w:rPr>
          <w:rFonts w:hint="eastAsia"/>
          <w:color w:val="auto"/>
          <w:sz w:val="23"/>
          <w:szCs w:val="23"/>
          <w:lang w:eastAsia="zh-TW"/>
        </w:rPr>
        <w:t>7</w:t>
      </w:r>
      <w:r w:rsidRPr="005856F5">
        <w:rPr>
          <w:color w:val="auto"/>
          <w:sz w:val="23"/>
          <w:szCs w:val="23"/>
          <w:lang w:eastAsia="zh-TW"/>
        </w:rPr>
        <w:t xml:space="preserve">, and will be adjusted depending on the </w:t>
      </w:r>
      <w:r w:rsidR="00FB07F6">
        <w:rPr>
          <w:color w:val="auto"/>
          <w:sz w:val="23"/>
          <w:szCs w:val="23"/>
          <w:lang w:eastAsia="zh-TW"/>
        </w:rPr>
        <w:t xml:space="preserve">actual </w:t>
      </w:r>
      <w:r w:rsidRPr="005856F5">
        <w:rPr>
          <w:color w:val="auto"/>
          <w:sz w:val="23"/>
          <w:szCs w:val="23"/>
          <w:lang w:eastAsia="zh-TW"/>
        </w:rPr>
        <w:t xml:space="preserve">recruitment </w:t>
      </w:r>
      <w:r w:rsidR="00FB07F6">
        <w:rPr>
          <w:color w:val="auto"/>
          <w:sz w:val="23"/>
          <w:szCs w:val="23"/>
          <w:lang w:eastAsia="zh-TW"/>
        </w:rPr>
        <w:t xml:space="preserve">status </w:t>
      </w:r>
      <w:r w:rsidRPr="005856F5">
        <w:rPr>
          <w:color w:val="auto"/>
          <w:sz w:val="23"/>
          <w:szCs w:val="23"/>
          <w:lang w:eastAsia="zh-TW"/>
        </w:rPr>
        <w:t xml:space="preserve">of </w:t>
      </w:r>
      <w:r w:rsidR="00DD03AB">
        <w:rPr>
          <w:color w:val="auto"/>
          <w:sz w:val="23"/>
          <w:szCs w:val="23"/>
          <w:lang w:eastAsia="zh-TW"/>
        </w:rPr>
        <w:t>i</w:t>
      </w:r>
      <w:r w:rsidRPr="005856F5">
        <w:rPr>
          <w:color w:val="auto"/>
          <w:sz w:val="23"/>
          <w:szCs w:val="23"/>
          <w:lang w:eastAsia="zh-TW"/>
        </w:rPr>
        <w:t xml:space="preserve">nterns. </w:t>
      </w:r>
      <w:r w:rsidRPr="005856F5">
        <w:rPr>
          <w:color w:val="auto"/>
          <w:sz w:val="23"/>
          <w:szCs w:val="23"/>
        </w:rPr>
        <w:t xml:space="preserve">Subsidy shall </w:t>
      </w:r>
      <w:r w:rsidRPr="00790D53">
        <w:rPr>
          <w:color w:val="auto"/>
          <w:sz w:val="23"/>
          <w:szCs w:val="23"/>
        </w:rPr>
        <w:t xml:space="preserve">be disbursed by the Secretariat to the successful applicants after </w:t>
      </w:r>
      <w:r w:rsidR="00DD03AB">
        <w:rPr>
          <w:color w:val="auto"/>
          <w:sz w:val="23"/>
          <w:szCs w:val="23"/>
        </w:rPr>
        <w:t xml:space="preserve">completion of </w:t>
      </w:r>
      <w:r w:rsidRPr="00790D53">
        <w:rPr>
          <w:color w:val="auto"/>
          <w:sz w:val="23"/>
          <w:szCs w:val="23"/>
        </w:rPr>
        <w:t xml:space="preserve">the </w:t>
      </w:r>
      <w:r w:rsidR="00DD03AB">
        <w:rPr>
          <w:color w:val="auto"/>
          <w:sz w:val="23"/>
          <w:szCs w:val="23"/>
        </w:rPr>
        <w:t>entire</w:t>
      </w:r>
      <w:r w:rsidRPr="00790D53">
        <w:rPr>
          <w:color w:val="auto"/>
          <w:sz w:val="23"/>
          <w:szCs w:val="23"/>
        </w:rPr>
        <w:t xml:space="preserve"> internship period</w:t>
      </w:r>
      <w:r>
        <w:rPr>
          <w:rFonts w:hint="eastAsia"/>
          <w:color w:val="auto"/>
          <w:sz w:val="23"/>
          <w:szCs w:val="23"/>
          <w:lang w:eastAsia="zh-TW"/>
        </w:rPr>
        <w:t xml:space="preserve"> </w:t>
      </w:r>
      <w:r w:rsidR="00C80951">
        <w:rPr>
          <w:color w:val="auto"/>
          <w:sz w:val="23"/>
          <w:szCs w:val="23"/>
          <w:lang w:eastAsia="zh-TW"/>
        </w:rPr>
        <w:t>by the respective</w:t>
      </w:r>
      <w:r>
        <w:rPr>
          <w:rFonts w:hint="eastAsia"/>
          <w:color w:val="auto"/>
          <w:sz w:val="23"/>
          <w:szCs w:val="23"/>
          <w:lang w:eastAsia="zh-TW"/>
        </w:rPr>
        <w:t xml:space="preserve"> </w:t>
      </w:r>
      <w:r w:rsidR="00DD03AB">
        <w:rPr>
          <w:color w:val="auto"/>
          <w:sz w:val="23"/>
          <w:szCs w:val="23"/>
          <w:lang w:eastAsia="zh-TW"/>
        </w:rPr>
        <w:t>i</w:t>
      </w:r>
      <w:r w:rsidRPr="00790D53">
        <w:rPr>
          <w:color w:val="auto"/>
          <w:sz w:val="23"/>
          <w:szCs w:val="23"/>
        </w:rPr>
        <w:t>ntern</w:t>
      </w:r>
      <w:r>
        <w:rPr>
          <w:rFonts w:hint="eastAsia"/>
          <w:color w:val="auto"/>
          <w:sz w:val="23"/>
          <w:szCs w:val="23"/>
          <w:lang w:eastAsia="zh-TW"/>
        </w:rPr>
        <w:t>s</w:t>
      </w:r>
      <w:r w:rsidRPr="00790D53">
        <w:rPr>
          <w:color w:val="auto"/>
          <w:sz w:val="23"/>
          <w:szCs w:val="23"/>
        </w:rPr>
        <w:t>.</w:t>
      </w:r>
      <w:r w:rsidRPr="00790D53">
        <w:rPr>
          <w:rFonts w:hint="eastAsia"/>
          <w:color w:val="auto"/>
          <w:sz w:val="23"/>
          <w:szCs w:val="23"/>
          <w:lang w:eastAsia="zh-TW"/>
        </w:rPr>
        <w:t xml:space="preserve"> </w:t>
      </w:r>
      <w:r w:rsidRPr="00790D53">
        <w:rPr>
          <w:color w:val="auto"/>
          <w:sz w:val="23"/>
          <w:szCs w:val="23"/>
        </w:rPr>
        <w:t>The Secretariat reserve</w:t>
      </w:r>
      <w:r w:rsidRPr="00790D53">
        <w:rPr>
          <w:rFonts w:hint="eastAsia"/>
          <w:color w:val="auto"/>
          <w:sz w:val="23"/>
          <w:szCs w:val="23"/>
          <w:lang w:eastAsia="zh-TW"/>
        </w:rPr>
        <w:t>s</w:t>
      </w:r>
      <w:r w:rsidRPr="00790D53">
        <w:rPr>
          <w:color w:val="auto"/>
          <w:sz w:val="23"/>
          <w:szCs w:val="23"/>
        </w:rPr>
        <w:t xml:space="preserve"> the right to </w:t>
      </w:r>
      <w:r w:rsidR="00AC4713">
        <w:rPr>
          <w:color w:val="auto"/>
          <w:sz w:val="23"/>
          <w:szCs w:val="23"/>
        </w:rPr>
        <w:t>withdraw</w:t>
      </w:r>
      <w:r w:rsidRPr="00790D53">
        <w:rPr>
          <w:color w:val="auto"/>
          <w:sz w:val="23"/>
          <w:szCs w:val="23"/>
        </w:rPr>
        <w:t xml:space="preserve"> the subsidy if in any case the successful applicants are not able to carry out their responsibilities stated in paragraph </w:t>
      </w:r>
      <w:r w:rsidR="00E45D94" w:rsidRPr="00E45D94">
        <w:rPr>
          <w:color w:val="auto"/>
          <w:sz w:val="23"/>
          <w:szCs w:val="23"/>
        </w:rPr>
        <w:t>2</w:t>
      </w:r>
      <w:r w:rsidR="0059278C">
        <w:rPr>
          <w:color w:val="auto"/>
          <w:sz w:val="23"/>
          <w:szCs w:val="23"/>
          <w:lang w:eastAsia="zh-TW"/>
        </w:rPr>
        <w:t>4</w:t>
      </w:r>
      <w:r w:rsidR="00B91813">
        <w:rPr>
          <w:color w:val="auto"/>
          <w:sz w:val="23"/>
          <w:szCs w:val="23"/>
          <w:lang w:eastAsia="zh-TW"/>
        </w:rPr>
        <w:t xml:space="preserve"> below</w:t>
      </w:r>
      <w:r w:rsidRPr="00790D53">
        <w:rPr>
          <w:color w:val="auto"/>
          <w:sz w:val="23"/>
          <w:szCs w:val="23"/>
        </w:rPr>
        <w:t>.</w:t>
      </w:r>
    </w:p>
    <w:p w:rsidR="00165D05" w:rsidRPr="000B0783" w:rsidRDefault="00165D05" w:rsidP="00AC41AB">
      <w:pPr>
        <w:pStyle w:val="Default"/>
        <w:numPr>
          <w:ilvl w:val="0"/>
          <w:numId w:val="1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>Internship progress</w:t>
      </w:r>
      <w:r w:rsidR="0081154D" w:rsidRPr="000B0783">
        <w:rPr>
          <w:color w:val="auto"/>
          <w:sz w:val="23"/>
          <w:szCs w:val="23"/>
        </w:rPr>
        <w:t xml:space="preserve"> </w:t>
      </w:r>
      <w:r w:rsidRPr="000B0783">
        <w:rPr>
          <w:color w:val="auto"/>
          <w:sz w:val="23"/>
          <w:szCs w:val="23"/>
        </w:rPr>
        <w:t xml:space="preserve">will be reviewed </w:t>
      </w:r>
      <w:r w:rsidR="00193A01">
        <w:rPr>
          <w:rFonts w:hint="eastAsia"/>
          <w:color w:val="auto"/>
          <w:sz w:val="23"/>
          <w:szCs w:val="23"/>
          <w:lang w:eastAsia="zh-TW"/>
        </w:rPr>
        <w:t xml:space="preserve">during the </w:t>
      </w:r>
      <w:r w:rsidR="00C80951">
        <w:rPr>
          <w:color w:val="auto"/>
          <w:sz w:val="23"/>
          <w:szCs w:val="23"/>
          <w:lang w:eastAsia="zh-TW"/>
        </w:rPr>
        <w:t>12</w:t>
      </w:r>
      <w:r w:rsidR="00C80951">
        <w:rPr>
          <w:rFonts w:hint="eastAsia"/>
          <w:color w:val="auto"/>
          <w:sz w:val="23"/>
          <w:szCs w:val="23"/>
          <w:lang w:eastAsia="zh-TW"/>
        </w:rPr>
        <w:t xml:space="preserve">-month </w:t>
      </w:r>
      <w:r w:rsidR="00193A01">
        <w:rPr>
          <w:rFonts w:hint="eastAsia"/>
          <w:color w:val="auto"/>
          <w:sz w:val="23"/>
          <w:szCs w:val="23"/>
          <w:lang w:eastAsia="zh-TW"/>
        </w:rPr>
        <w:t xml:space="preserve">placement period and in </w:t>
      </w:r>
      <w:r w:rsidR="00C80951">
        <w:rPr>
          <w:color w:val="auto"/>
          <w:sz w:val="23"/>
          <w:szCs w:val="23"/>
          <w:lang w:eastAsia="zh-TW"/>
        </w:rPr>
        <w:t>an overall review</w:t>
      </w:r>
      <w:r w:rsidR="00193A01">
        <w:rPr>
          <w:rFonts w:hint="eastAsia"/>
          <w:color w:val="auto"/>
          <w:sz w:val="23"/>
          <w:szCs w:val="23"/>
          <w:lang w:eastAsia="zh-TW"/>
        </w:rPr>
        <w:t xml:space="preserve"> session after completion of the </w:t>
      </w:r>
      <w:r w:rsidR="00193A01">
        <w:rPr>
          <w:color w:val="auto"/>
          <w:sz w:val="23"/>
          <w:szCs w:val="23"/>
          <w:lang w:eastAsia="zh-TW"/>
        </w:rPr>
        <w:t>placement</w:t>
      </w:r>
      <w:r w:rsidR="00193A01">
        <w:rPr>
          <w:rFonts w:hint="eastAsia"/>
          <w:color w:val="auto"/>
          <w:sz w:val="23"/>
          <w:szCs w:val="23"/>
          <w:lang w:eastAsia="zh-TW"/>
        </w:rPr>
        <w:t xml:space="preserve"> period. </w:t>
      </w:r>
    </w:p>
    <w:p w:rsidR="00D74AD3" w:rsidRPr="000B0783" w:rsidRDefault="00D74AD3" w:rsidP="00B625FE">
      <w:pPr>
        <w:pStyle w:val="BodyText"/>
        <w:spacing w:before="800"/>
        <w:jc w:val="both"/>
        <w:rPr>
          <w:b/>
          <w:bCs/>
          <w:u w:val="single"/>
        </w:rPr>
      </w:pPr>
      <w:r w:rsidRPr="000B0783">
        <w:rPr>
          <w:b/>
          <w:bCs/>
          <w:u w:val="single"/>
        </w:rPr>
        <w:lastRenderedPageBreak/>
        <w:t xml:space="preserve">Eligibility </w:t>
      </w:r>
    </w:p>
    <w:p w:rsidR="00790D53" w:rsidRDefault="00790D53" w:rsidP="00AC41AB">
      <w:pPr>
        <w:pStyle w:val="Default"/>
        <w:numPr>
          <w:ilvl w:val="0"/>
          <w:numId w:val="1"/>
        </w:numPr>
        <w:spacing w:before="360" w:line="300" w:lineRule="atLeast"/>
        <w:jc w:val="both"/>
        <w:rPr>
          <w:rFonts w:cs="Times New Roman"/>
          <w:color w:val="auto"/>
          <w:sz w:val="23"/>
          <w:szCs w:val="23"/>
        </w:rPr>
      </w:pPr>
      <w:r>
        <w:rPr>
          <w:rFonts w:cs="Times New Roman" w:hint="eastAsia"/>
          <w:color w:val="auto"/>
          <w:sz w:val="23"/>
          <w:szCs w:val="23"/>
          <w:lang w:eastAsia="zh-TW"/>
        </w:rPr>
        <w:t xml:space="preserve">Under the Programme, the HA will provide </w:t>
      </w:r>
      <w:r w:rsidR="00B0500E">
        <w:rPr>
          <w:rFonts w:cs="Times New Roman" w:hint="eastAsia"/>
          <w:color w:val="auto"/>
          <w:sz w:val="23"/>
          <w:szCs w:val="23"/>
          <w:lang w:eastAsia="zh-TW"/>
        </w:rPr>
        <w:t xml:space="preserve">subsidies </w:t>
      </w:r>
      <w:r w:rsidR="00372812">
        <w:rPr>
          <w:rFonts w:cs="Times New Roman"/>
          <w:color w:val="auto"/>
          <w:sz w:val="23"/>
          <w:szCs w:val="23"/>
          <w:lang w:eastAsia="zh-TW"/>
        </w:rPr>
        <w:t xml:space="preserve">through The Hong Kong Cyberport Management Company Limited </w:t>
      </w:r>
      <w:r w:rsidR="00B0500E">
        <w:rPr>
          <w:rFonts w:cs="Times New Roman" w:hint="eastAsia"/>
          <w:color w:val="auto"/>
          <w:sz w:val="23"/>
          <w:szCs w:val="23"/>
          <w:lang w:eastAsia="zh-TW"/>
        </w:rPr>
        <w:t xml:space="preserve">to </w:t>
      </w:r>
      <w:r w:rsidR="00714657" w:rsidRPr="00C5389F">
        <w:rPr>
          <w:rFonts w:cs="Times New Roman"/>
          <w:color w:val="auto"/>
          <w:sz w:val="23"/>
          <w:szCs w:val="23"/>
          <w:lang w:eastAsia="zh-TW"/>
        </w:rPr>
        <w:t>organi</w:t>
      </w:r>
      <w:r w:rsidR="00714657">
        <w:rPr>
          <w:rFonts w:cs="Times New Roman"/>
          <w:color w:val="auto"/>
          <w:sz w:val="23"/>
          <w:szCs w:val="23"/>
          <w:lang w:eastAsia="zh-TW"/>
        </w:rPr>
        <w:t>s</w:t>
      </w:r>
      <w:r w:rsidR="00714657" w:rsidRPr="00C5389F">
        <w:rPr>
          <w:rFonts w:cs="Times New Roman"/>
          <w:color w:val="auto"/>
          <w:sz w:val="23"/>
          <w:szCs w:val="23"/>
          <w:lang w:eastAsia="zh-TW"/>
        </w:rPr>
        <w:t>ations/</w:t>
      </w:r>
      <w:r w:rsidR="00714657" w:rsidRPr="00C5389F">
        <w:rPr>
          <w:rFonts w:cs="Times New Roman" w:hint="eastAsia"/>
          <w:color w:val="auto"/>
          <w:sz w:val="23"/>
          <w:szCs w:val="23"/>
          <w:lang w:eastAsia="zh-TW"/>
        </w:rPr>
        <w:t>companies</w:t>
      </w:r>
      <w:r w:rsidR="00B0500E">
        <w:rPr>
          <w:rFonts w:cs="Times New Roman" w:hint="eastAsia"/>
          <w:color w:val="auto"/>
          <w:sz w:val="23"/>
          <w:szCs w:val="23"/>
          <w:lang w:eastAsia="zh-TW"/>
        </w:rPr>
        <w:t xml:space="preserve"> who are willing to train </w:t>
      </w:r>
      <w:r w:rsidR="003941CA">
        <w:rPr>
          <w:rFonts w:cs="Times New Roman"/>
          <w:color w:val="auto"/>
          <w:sz w:val="23"/>
          <w:szCs w:val="23"/>
          <w:lang w:eastAsia="zh-TW"/>
        </w:rPr>
        <w:t>young</w:t>
      </w:r>
      <w:r w:rsidR="00B0500E">
        <w:rPr>
          <w:rFonts w:cs="Times New Roman" w:hint="eastAsia"/>
          <w:color w:val="auto"/>
          <w:sz w:val="23"/>
          <w:szCs w:val="23"/>
          <w:lang w:eastAsia="zh-TW"/>
        </w:rPr>
        <w:t xml:space="preserve"> graduates as interns and are currently </w:t>
      </w:r>
      <w:r w:rsidR="00B0500E">
        <w:rPr>
          <w:rFonts w:cs="Times New Roman"/>
          <w:color w:val="auto"/>
          <w:sz w:val="23"/>
          <w:szCs w:val="23"/>
          <w:lang w:eastAsia="zh-TW"/>
        </w:rPr>
        <w:t>undertaking</w:t>
      </w:r>
      <w:r w:rsidR="00B0500E">
        <w:rPr>
          <w:rFonts w:cs="Times New Roman" w:hint="eastAsia"/>
          <w:color w:val="auto"/>
          <w:sz w:val="23"/>
          <w:szCs w:val="23"/>
          <w:lang w:eastAsia="zh-TW"/>
        </w:rPr>
        <w:t xml:space="preserve"> eHR-related development projects such as-</w:t>
      </w:r>
    </w:p>
    <w:p w:rsidR="00B0500E" w:rsidRDefault="00B0500E" w:rsidP="00D66BF7">
      <w:pPr>
        <w:pStyle w:val="ListParagraph"/>
        <w:ind w:leftChars="0" w:left="1080"/>
        <w:jc w:val="both"/>
        <w:rPr>
          <w:rFonts w:ascii="Arial" w:hAnsi="Arial" w:cs="Arial"/>
          <w:sz w:val="22"/>
        </w:rPr>
      </w:pPr>
    </w:p>
    <w:p w:rsidR="00B0500E" w:rsidRDefault="00B0500E" w:rsidP="00D66BF7">
      <w:pPr>
        <w:pStyle w:val="ListParagraph"/>
        <w:numPr>
          <w:ilvl w:val="1"/>
          <w:numId w:val="19"/>
        </w:numPr>
        <w:tabs>
          <w:tab w:val="clear" w:pos="1440"/>
          <w:tab w:val="num" w:pos="851"/>
        </w:tabs>
        <w:ind w:leftChars="0" w:left="851" w:hanging="425"/>
        <w:jc w:val="both"/>
        <w:rPr>
          <w:rFonts w:ascii="Arial" w:hAnsi="Arial" w:cs="Arial"/>
          <w:sz w:val="22"/>
        </w:rPr>
      </w:pPr>
      <w:r w:rsidRPr="00376506">
        <w:rPr>
          <w:rFonts w:ascii="Arial" w:hAnsi="Arial" w:cs="Arial" w:hint="eastAsia"/>
          <w:sz w:val="22"/>
        </w:rPr>
        <w:t xml:space="preserve">Deploy </w:t>
      </w:r>
      <w:r w:rsidR="000E7F8C" w:rsidRPr="00665AEA">
        <w:rPr>
          <w:rFonts w:ascii="Arial" w:hAnsi="Arial" w:cs="Arial"/>
          <w:sz w:val="22"/>
        </w:rPr>
        <w:t>e</w:t>
      </w:r>
      <w:r w:rsidR="00665AEA">
        <w:rPr>
          <w:rFonts w:ascii="Arial" w:hAnsi="Arial" w:cs="Arial" w:hint="eastAsia"/>
          <w:sz w:val="22"/>
        </w:rPr>
        <w:t>MR</w:t>
      </w:r>
      <w:r>
        <w:rPr>
          <w:rFonts w:ascii="Arial" w:hAnsi="Arial" w:cs="Arial" w:hint="eastAsia"/>
          <w:sz w:val="22"/>
        </w:rPr>
        <w:t>/ePR</w:t>
      </w:r>
      <w:r w:rsidRPr="00376506">
        <w:rPr>
          <w:rFonts w:ascii="Arial" w:hAnsi="Arial" w:cs="Arial" w:hint="eastAsia"/>
          <w:sz w:val="22"/>
        </w:rPr>
        <w:t xml:space="preserve"> systems</w:t>
      </w:r>
      <w:r>
        <w:rPr>
          <w:rFonts w:ascii="Arial" w:hAnsi="Arial" w:cs="Arial"/>
          <w:sz w:val="22"/>
        </w:rPr>
        <w:t>;</w:t>
      </w:r>
      <w:r w:rsidR="00E10F5C">
        <w:rPr>
          <w:rFonts w:ascii="Arial" w:hAnsi="Arial" w:cs="Arial" w:hint="eastAsia"/>
          <w:sz w:val="22"/>
        </w:rPr>
        <w:t xml:space="preserve"> </w:t>
      </w:r>
      <w:r w:rsidR="00E45D94" w:rsidRPr="00C5389F">
        <w:rPr>
          <w:rFonts w:ascii="Arial" w:hAnsi="Arial" w:cs="Arial"/>
          <w:sz w:val="22"/>
        </w:rPr>
        <w:t>or</w:t>
      </w:r>
    </w:p>
    <w:p w:rsidR="00F01FC7" w:rsidRPr="00F01FC7" w:rsidRDefault="00F01FC7" w:rsidP="00F01FC7">
      <w:pPr>
        <w:tabs>
          <w:tab w:val="num" w:pos="851"/>
        </w:tabs>
        <w:ind w:left="426"/>
        <w:jc w:val="both"/>
        <w:rPr>
          <w:sz w:val="22"/>
        </w:rPr>
      </w:pPr>
    </w:p>
    <w:p w:rsidR="00950641" w:rsidRDefault="00B0500E" w:rsidP="00D66BF7">
      <w:pPr>
        <w:pStyle w:val="ListParagraph"/>
        <w:numPr>
          <w:ilvl w:val="1"/>
          <w:numId w:val="19"/>
        </w:numPr>
        <w:tabs>
          <w:tab w:val="clear" w:pos="1440"/>
          <w:tab w:val="num" w:pos="851"/>
        </w:tabs>
        <w:ind w:leftChars="0" w:left="851" w:hanging="425"/>
        <w:jc w:val="both"/>
        <w:rPr>
          <w:rFonts w:ascii="Arial" w:hAnsi="Arial" w:cs="Arial"/>
          <w:sz w:val="22"/>
        </w:rPr>
      </w:pPr>
      <w:r w:rsidRPr="00376506">
        <w:rPr>
          <w:rFonts w:ascii="Arial" w:hAnsi="Arial" w:cs="Arial"/>
          <w:sz w:val="22"/>
        </w:rPr>
        <w:t>I</w:t>
      </w:r>
      <w:r w:rsidRPr="00376506">
        <w:rPr>
          <w:rFonts w:ascii="Arial" w:hAnsi="Arial" w:cs="Arial" w:hint="eastAsia"/>
          <w:sz w:val="22"/>
        </w:rPr>
        <w:t xml:space="preserve">mplement change management </w:t>
      </w:r>
      <w:r w:rsidRPr="00376506">
        <w:rPr>
          <w:rFonts w:ascii="Arial" w:hAnsi="Arial" w:cs="Arial"/>
          <w:sz w:val="22"/>
        </w:rPr>
        <w:t>initiatives</w:t>
      </w:r>
      <w:r w:rsidRPr="00376506">
        <w:rPr>
          <w:rFonts w:ascii="Arial" w:hAnsi="Arial" w:cs="Arial" w:hint="eastAsia"/>
          <w:sz w:val="22"/>
        </w:rPr>
        <w:t xml:space="preserve"> including redesign of workflows, data </w:t>
      </w:r>
      <w:r w:rsidRPr="00376506">
        <w:rPr>
          <w:rFonts w:ascii="Arial" w:hAnsi="Arial" w:cs="Arial"/>
          <w:sz w:val="22"/>
        </w:rPr>
        <w:t>standardization</w:t>
      </w:r>
      <w:r w:rsidRPr="00376506">
        <w:rPr>
          <w:rFonts w:ascii="Arial" w:hAnsi="Arial" w:cs="Arial" w:hint="eastAsia"/>
          <w:sz w:val="22"/>
        </w:rPr>
        <w:t>, etc. during deployment of e</w:t>
      </w:r>
      <w:r>
        <w:rPr>
          <w:rFonts w:ascii="Arial" w:hAnsi="Arial" w:cs="Arial" w:hint="eastAsia"/>
          <w:sz w:val="22"/>
        </w:rPr>
        <w:t xml:space="preserve">MR/ePR </w:t>
      </w:r>
      <w:r w:rsidRPr="00376506">
        <w:rPr>
          <w:rFonts w:ascii="Arial" w:hAnsi="Arial" w:cs="Arial" w:hint="eastAsia"/>
          <w:sz w:val="22"/>
        </w:rPr>
        <w:t>systems</w:t>
      </w:r>
      <w:r>
        <w:rPr>
          <w:rFonts w:ascii="Arial" w:hAnsi="Arial" w:cs="Arial"/>
          <w:sz w:val="22"/>
        </w:rPr>
        <w:t>; or</w:t>
      </w:r>
    </w:p>
    <w:p w:rsidR="00B0500E" w:rsidRPr="00950641" w:rsidRDefault="00B0500E" w:rsidP="00950641">
      <w:pPr>
        <w:tabs>
          <w:tab w:val="num" w:pos="851"/>
        </w:tabs>
        <w:ind w:left="426"/>
        <w:jc w:val="both"/>
        <w:rPr>
          <w:sz w:val="22"/>
        </w:rPr>
      </w:pPr>
      <w:r w:rsidRPr="00950641">
        <w:rPr>
          <w:rFonts w:hint="eastAsia"/>
          <w:sz w:val="22"/>
        </w:rPr>
        <w:t xml:space="preserve"> </w:t>
      </w:r>
    </w:p>
    <w:p w:rsidR="00B0500E" w:rsidRPr="00376506" w:rsidRDefault="00B0500E" w:rsidP="00D66BF7">
      <w:pPr>
        <w:pStyle w:val="ListParagraph"/>
        <w:numPr>
          <w:ilvl w:val="1"/>
          <w:numId w:val="19"/>
        </w:numPr>
        <w:tabs>
          <w:tab w:val="clear" w:pos="1440"/>
          <w:tab w:val="num" w:pos="851"/>
        </w:tabs>
        <w:ind w:leftChars="0" w:left="851" w:hanging="425"/>
        <w:jc w:val="both"/>
        <w:rPr>
          <w:rFonts w:ascii="Arial" w:hAnsi="Arial" w:cs="Arial"/>
          <w:sz w:val="22"/>
        </w:rPr>
      </w:pPr>
      <w:r w:rsidRPr="00376506">
        <w:rPr>
          <w:rFonts w:ascii="Arial" w:hAnsi="Arial" w:cs="Arial" w:hint="eastAsia"/>
          <w:sz w:val="22"/>
        </w:rPr>
        <w:t xml:space="preserve">Implement Government </w:t>
      </w:r>
      <w:r w:rsidRPr="00376506">
        <w:rPr>
          <w:rFonts w:ascii="Arial" w:hAnsi="Arial" w:cs="Arial"/>
          <w:sz w:val="22"/>
        </w:rPr>
        <w:t>eHR Initiatives</w:t>
      </w:r>
      <w:r w:rsidRPr="00376506">
        <w:rPr>
          <w:rFonts w:ascii="Arial" w:hAnsi="Arial" w:cs="Arial" w:hint="eastAsia"/>
          <w:sz w:val="22"/>
        </w:rPr>
        <w:t xml:space="preserve"> including the </w:t>
      </w:r>
      <w:r w:rsidRPr="00376506">
        <w:rPr>
          <w:rFonts w:ascii="Arial" w:hAnsi="Arial" w:cs="Arial"/>
          <w:sz w:val="22"/>
        </w:rPr>
        <w:t>deployment</w:t>
      </w:r>
      <w:r w:rsidRPr="00376506">
        <w:rPr>
          <w:rFonts w:ascii="Arial" w:hAnsi="Arial" w:cs="Arial" w:hint="eastAsia"/>
          <w:sz w:val="22"/>
        </w:rPr>
        <w:t xml:space="preserve"> of C</w:t>
      </w:r>
      <w:r>
        <w:rPr>
          <w:rFonts w:ascii="Arial" w:hAnsi="Arial" w:cs="Arial" w:hint="eastAsia"/>
          <w:sz w:val="22"/>
        </w:rPr>
        <w:t xml:space="preserve">linical </w:t>
      </w:r>
      <w:r w:rsidRPr="00376506">
        <w:rPr>
          <w:rFonts w:ascii="Arial" w:hAnsi="Arial" w:cs="Arial" w:hint="eastAsia"/>
          <w:sz w:val="22"/>
        </w:rPr>
        <w:t>M</w:t>
      </w:r>
      <w:r>
        <w:rPr>
          <w:rFonts w:ascii="Arial" w:hAnsi="Arial" w:cs="Arial" w:hint="eastAsia"/>
          <w:sz w:val="22"/>
        </w:rPr>
        <w:t xml:space="preserve">anagement </w:t>
      </w:r>
      <w:r w:rsidRPr="00376506">
        <w:rPr>
          <w:rFonts w:ascii="Arial" w:hAnsi="Arial" w:cs="Arial" w:hint="eastAsia"/>
          <w:sz w:val="22"/>
        </w:rPr>
        <w:t>S</w:t>
      </w:r>
      <w:r>
        <w:rPr>
          <w:rFonts w:ascii="Arial" w:hAnsi="Arial" w:cs="Arial" w:hint="eastAsia"/>
          <w:sz w:val="22"/>
        </w:rPr>
        <w:t>ystem (CMS)</w:t>
      </w:r>
      <w:r w:rsidRPr="00376506">
        <w:rPr>
          <w:rFonts w:ascii="Arial" w:hAnsi="Arial" w:cs="Arial" w:hint="eastAsia"/>
          <w:sz w:val="22"/>
        </w:rPr>
        <w:t xml:space="preserve"> Adaptation and CMS On-ramp and installation of the integration modules</w:t>
      </w:r>
      <w:r w:rsidR="00643B2F">
        <w:rPr>
          <w:rFonts w:ascii="Arial" w:hAnsi="Arial" w:cs="Arial" w:hint="eastAsia"/>
          <w:sz w:val="22"/>
        </w:rPr>
        <w:t>.</w:t>
      </w:r>
    </w:p>
    <w:p w:rsidR="00E45D94" w:rsidRDefault="00950641" w:rsidP="00E45D94">
      <w:pPr>
        <w:pStyle w:val="Default"/>
        <w:numPr>
          <w:ilvl w:val="0"/>
          <w:numId w:val="1"/>
        </w:numPr>
        <w:spacing w:before="360" w:line="300" w:lineRule="atLeast"/>
        <w:jc w:val="both"/>
        <w:rPr>
          <w:rFonts w:cs="Times New Roman"/>
          <w:color w:val="auto"/>
          <w:sz w:val="23"/>
          <w:szCs w:val="23"/>
        </w:rPr>
      </w:pPr>
      <w:r>
        <w:rPr>
          <w:rFonts w:cs="Times New Roman" w:hint="eastAsia"/>
          <w:color w:val="auto"/>
          <w:sz w:val="23"/>
          <w:szCs w:val="23"/>
          <w:lang w:eastAsia="zh-TW"/>
        </w:rPr>
        <w:t xml:space="preserve">All Hong Kong registered </w:t>
      </w:r>
      <w:r w:rsidR="00E45D94" w:rsidRPr="00C5389F">
        <w:rPr>
          <w:rFonts w:cs="Times New Roman"/>
          <w:color w:val="auto"/>
          <w:sz w:val="23"/>
          <w:szCs w:val="23"/>
          <w:lang w:eastAsia="zh-TW"/>
        </w:rPr>
        <w:t>organi</w:t>
      </w:r>
      <w:r w:rsidR="00714657">
        <w:rPr>
          <w:rFonts w:cs="Times New Roman"/>
          <w:color w:val="auto"/>
          <w:sz w:val="23"/>
          <w:szCs w:val="23"/>
          <w:lang w:eastAsia="zh-TW"/>
        </w:rPr>
        <w:t>s</w:t>
      </w:r>
      <w:r w:rsidR="00E45D94" w:rsidRPr="00C5389F">
        <w:rPr>
          <w:rFonts w:cs="Times New Roman"/>
          <w:color w:val="auto"/>
          <w:sz w:val="23"/>
          <w:szCs w:val="23"/>
          <w:lang w:eastAsia="zh-TW"/>
        </w:rPr>
        <w:t>ations/</w:t>
      </w:r>
      <w:r w:rsidRPr="00C5389F">
        <w:rPr>
          <w:rFonts w:cs="Times New Roman" w:hint="eastAsia"/>
          <w:color w:val="auto"/>
          <w:sz w:val="23"/>
          <w:szCs w:val="23"/>
          <w:lang w:eastAsia="zh-TW"/>
        </w:rPr>
        <w:t>companies who me</w:t>
      </w:r>
      <w:r w:rsidR="00E45D94" w:rsidRPr="00C5389F">
        <w:rPr>
          <w:rFonts w:cs="Times New Roman"/>
          <w:color w:val="auto"/>
          <w:sz w:val="23"/>
          <w:szCs w:val="23"/>
          <w:lang w:eastAsia="zh-TW"/>
        </w:rPr>
        <w:t>e</w:t>
      </w:r>
      <w:r w:rsidRPr="00C5389F">
        <w:rPr>
          <w:rFonts w:cs="Times New Roman" w:hint="eastAsia"/>
          <w:color w:val="auto"/>
          <w:sz w:val="23"/>
          <w:szCs w:val="23"/>
          <w:lang w:eastAsia="zh-TW"/>
        </w:rPr>
        <w:t xml:space="preserve">t </w:t>
      </w:r>
      <w:r w:rsidR="00E45D94" w:rsidRPr="00C5389F">
        <w:rPr>
          <w:rFonts w:cs="Times New Roman"/>
          <w:color w:val="auto"/>
          <w:sz w:val="23"/>
          <w:szCs w:val="23"/>
          <w:u w:val="single"/>
          <w:lang w:eastAsia="zh-TW"/>
        </w:rPr>
        <w:t>all</w:t>
      </w:r>
      <w:r w:rsidR="00E45D94" w:rsidRPr="00C5389F">
        <w:rPr>
          <w:rFonts w:cs="Times New Roman"/>
          <w:color w:val="auto"/>
          <w:sz w:val="23"/>
          <w:szCs w:val="23"/>
          <w:lang w:eastAsia="zh-TW"/>
        </w:rPr>
        <w:t xml:space="preserve"> of</w:t>
      </w:r>
      <w:r w:rsidR="00083B76">
        <w:rPr>
          <w:rFonts w:cs="Times New Roman" w:hint="eastAsia"/>
          <w:color w:val="auto"/>
          <w:sz w:val="23"/>
          <w:szCs w:val="23"/>
          <w:lang w:eastAsia="zh-TW"/>
        </w:rPr>
        <w:t xml:space="preserve"> </w:t>
      </w:r>
      <w:r>
        <w:rPr>
          <w:rFonts w:cs="Times New Roman" w:hint="eastAsia"/>
          <w:color w:val="auto"/>
          <w:sz w:val="23"/>
          <w:szCs w:val="23"/>
          <w:lang w:eastAsia="zh-TW"/>
        </w:rPr>
        <w:t>the following criteria are eligible to apply-</w:t>
      </w:r>
    </w:p>
    <w:p w:rsidR="00950641" w:rsidRPr="00950641" w:rsidRDefault="00950641" w:rsidP="00950641">
      <w:pPr>
        <w:tabs>
          <w:tab w:val="num" w:pos="851"/>
        </w:tabs>
        <w:ind w:left="426"/>
        <w:jc w:val="both"/>
        <w:rPr>
          <w:sz w:val="22"/>
        </w:rPr>
      </w:pPr>
    </w:p>
    <w:p w:rsidR="00EC5485" w:rsidRPr="00950641" w:rsidRDefault="00B0500E" w:rsidP="00D66BF7">
      <w:pPr>
        <w:pStyle w:val="ListParagraph"/>
        <w:numPr>
          <w:ilvl w:val="1"/>
          <w:numId w:val="20"/>
        </w:numPr>
        <w:tabs>
          <w:tab w:val="clear" w:pos="1440"/>
          <w:tab w:val="num" w:pos="851"/>
        </w:tabs>
        <w:ind w:leftChars="0" w:left="851" w:hanging="425"/>
        <w:jc w:val="both"/>
        <w:rPr>
          <w:sz w:val="22"/>
        </w:rPr>
      </w:pPr>
      <w:r>
        <w:rPr>
          <w:rFonts w:ascii="Arial" w:hAnsi="Arial" w:cs="Arial" w:hint="eastAsia"/>
          <w:sz w:val="22"/>
        </w:rPr>
        <w:t xml:space="preserve">Currently undertaking eHR-related projects as specified in </w:t>
      </w:r>
      <w:r w:rsidR="000B3BB9">
        <w:rPr>
          <w:rFonts w:ascii="Arial" w:hAnsi="Arial" w:cs="Arial" w:hint="eastAsia"/>
          <w:sz w:val="22"/>
        </w:rPr>
        <w:t>paragraph</w:t>
      </w:r>
      <w:r>
        <w:rPr>
          <w:rFonts w:ascii="Arial" w:hAnsi="Arial" w:cs="Arial" w:hint="eastAsia"/>
          <w:sz w:val="22"/>
        </w:rPr>
        <w:t xml:space="preserve"> </w:t>
      </w:r>
      <w:r w:rsidR="00E45D94" w:rsidRPr="00E45D94">
        <w:rPr>
          <w:rFonts w:ascii="Arial" w:hAnsi="Arial" w:cs="Arial"/>
          <w:sz w:val="22"/>
        </w:rPr>
        <w:t>1</w:t>
      </w:r>
      <w:r w:rsidR="00BE354E">
        <w:rPr>
          <w:rFonts w:ascii="Arial" w:hAnsi="Arial" w:cs="Arial"/>
          <w:sz w:val="22"/>
        </w:rPr>
        <w:t>1</w:t>
      </w:r>
      <w:r w:rsidR="008847FC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above</w:t>
      </w:r>
      <w:r w:rsidR="00EC5485" w:rsidRPr="00D66BF7">
        <w:rPr>
          <w:rFonts w:ascii="Arial" w:hAnsi="Arial" w:cs="Arial"/>
          <w:sz w:val="22"/>
        </w:rPr>
        <w:t>;</w:t>
      </w:r>
    </w:p>
    <w:p w:rsidR="00950641" w:rsidRPr="00950641" w:rsidRDefault="00950641" w:rsidP="00950641">
      <w:pPr>
        <w:tabs>
          <w:tab w:val="num" w:pos="851"/>
        </w:tabs>
        <w:ind w:left="426"/>
        <w:jc w:val="both"/>
        <w:rPr>
          <w:sz w:val="22"/>
        </w:rPr>
      </w:pPr>
    </w:p>
    <w:p w:rsidR="00EC5485" w:rsidRPr="00950641" w:rsidRDefault="00EC5485" w:rsidP="00D66BF7">
      <w:pPr>
        <w:pStyle w:val="ListParagraph"/>
        <w:numPr>
          <w:ilvl w:val="1"/>
          <w:numId w:val="20"/>
        </w:numPr>
        <w:tabs>
          <w:tab w:val="clear" w:pos="1440"/>
          <w:tab w:val="num" w:pos="851"/>
        </w:tabs>
        <w:ind w:leftChars="0" w:left="851" w:hanging="425"/>
        <w:jc w:val="both"/>
        <w:rPr>
          <w:sz w:val="22"/>
        </w:rPr>
      </w:pPr>
      <w:r w:rsidRPr="00D66BF7">
        <w:rPr>
          <w:rFonts w:ascii="Arial" w:hAnsi="Arial" w:cs="Arial"/>
          <w:sz w:val="22"/>
        </w:rPr>
        <w:t xml:space="preserve">Available full-time intern position(s) for </w:t>
      </w:r>
      <w:r w:rsidR="003941CA">
        <w:rPr>
          <w:rFonts w:ascii="Arial" w:hAnsi="Arial" w:cs="Arial"/>
          <w:sz w:val="22"/>
        </w:rPr>
        <w:t xml:space="preserve">twelve </w:t>
      </w:r>
      <w:r w:rsidRPr="00D66BF7">
        <w:rPr>
          <w:rFonts w:ascii="Arial" w:hAnsi="Arial" w:cs="Arial"/>
          <w:sz w:val="22"/>
        </w:rPr>
        <w:t>months</w:t>
      </w:r>
      <w:r w:rsidR="00617956">
        <w:rPr>
          <w:rFonts w:ascii="Arial" w:hAnsi="Arial" w:cs="Arial"/>
          <w:sz w:val="22"/>
        </w:rPr>
        <w:t xml:space="preserve"> or above</w:t>
      </w:r>
      <w:r w:rsidRPr="00D66BF7">
        <w:rPr>
          <w:rFonts w:ascii="Arial" w:hAnsi="Arial" w:cs="Arial"/>
          <w:sz w:val="22"/>
        </w:rPr>
        <w:t>;</w:t>
      </w:r>
      <w:r w:rsidR="00950641">
        <w:rPr>
          <w:rFonts w:ascii="Arial" w:hAnsi="Arial" w:cs="Arial" w:hint="eastAsia"/>
          <w:sz w:val="22"/>
        </w:rPr>
        <w:t xml:space="preserve"> and</w:t>
      </w:r>
    </w:p>
    <w:p w:rsidR="00950641" w:rsidRPr="00950641" w:rsidRDefault="00950641" w:rsidP="00950641">
      <w:pPr>
        <w:pStyle w:val="ListParagraph"/>
        <w:rPr>
          <w:sz w:val="22"/>
        </w:rPr>
      </w:pPr>
    </w:p>
    <w:p w:rsidR="00EC5485" w:rsidRPr="00D66BF7" w:rsidRDefault="00EC5485" w:rsidP="00D66BF7">
      <w:pPr>
        <w:pStyle w:val="ListParagraph"/>
        <w:numPr>
          <w:ilvl w:val="1"/>
          <w:numId w:val="20"/>
        </w:numPr>
        <w:tabs>
          <w:tab w:val="clear" w:pos="1440"/>
          <w:tab w:val="num" w:pos="851"/>
        </w:tabs>
        <w:ind w:leftChars="0" w:left="851" w:hanging="425"/>
        <w:jc w:val="both"/>
        <w:rPr>
          <w:sz w:val="22"/>
        </w:rPr>
      </w:pPr>
      <w:r w:rsidRPr="00D66BF7">
        <w:rPr>
          <w:rFonts w:ascii="Arial" w:hAnsi="Arial" w:cs="Arial"/>
          <w:sz w:val="22"/>
        </w:rPr>
        <w:t xml:space="preserve">Capable of providing </w:t>
      </w:r>
      <w:r w:rsidR="00B0500E">
        <w:rPr>
          <w:rFonts w:ascii="Arial" w:hAnsi="Arial" w:cs="Arial" w:hint="eastAsia"/>
          <w:sz w:val="22"/>
        </w:rPr>
        <w:t xml:space="preserve">eHR/health informatics related </w:t>
      </w:r>
      <w:r w:rsidRPr="00D66BF7">
        <w:rPr>
          <w:rFonts w:ascii="Arial" w:hAnsi="Arial" w:cs="Arial"/>
          <w:sz w:val="22"/>
        </w:rPr>
        <w:t xml:space="preserve">on-job training to </w:t>
      </w:r>
      <w:r w:rsidR="00BE354E">
        <w:rPr>
          <w:rFonts w:ascii="Arial" w:hAnsi="Arial" w:cs="Arial"/>
          <w:sz w:val="22"/>
        </w:rPr>
        <w:t>i</w:t>
      </w:r>
      <w:r w:rsidRPr="00D66BF7">
        <w:rPr>
          <w:rFonts w:ascii="Arial" w:hAnsi="Arial" w:cs="Arial"/>
          <w:sz w:val="22"/>
        </w:rPr>
        <w:t>nterns (i.e. a training plan/arrangement has to be specified in the application form).</w:t>
      </w:r>
    </w:p>
    <w:p w:rsidR="00412569" w:rsidRPr="000B0783" w:rsidRDefault="00617956" w:rsidP="00AC41AB">
      <w:pPr>
        <w:pStyle w:val="Default"/>
        <w:numPr>
          <w:ilvl w:val="0"/>
          <w:numId w:val="1"/>
        </w:numPr>
        <w:spacing w:before="360" w:line="300" w:lineRule="atLeast"/>
        <w:jc w:val="both"/>
        <w:rPr>
          <w:rFonts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Cash s</w:t>
      </w:r>
      <w:r w:rsidR="00E17878">
        <w:rPr>
          <w:color w:val="auto"/>
          <w:sz w:val="23"/>
          <w:szCs w:val="23"/>
        </w:rPr>
        <w:t>ubsidy</w:t>
      </w:r>
      <w:r w:rsidR="00D74AD3" w:rsidRPr="000B0783">
        <w:rPr>
          <w:color w:val="auto"/>
          <w:sz w:val="23"/>
          <w:szCs w:val="23"/>
        </w:rPr>
        <w:t xml:space="preserve"> will </w:t>
      </w:r>
      <w:r w:rsidR="00D74AD3" w:rsidRPr="00E17878">
        <w:rPr>
          <w:b/>
          <w:color w:val="auto"/>
          <w:sz w:val="23"/>
          <w:szCs w:val="23"/>
          <w:u w:val="single"/>
        </w:rPr>
        <w:t>NOT</w:t>
      </w:r>
      <w:r w:rsidR="00D74AD3" w:rsidRPr="000B0783">
        <w:rPr>
          <w:color w:val="auto"/>
          <w:sz w:val="23"/>
          <w:szCs w:val="23"/>
        </w:rPr>
        <w:t xml:space="preserve"> be granted to cover the following types of </w:t>
      </w:r>
      <w:r w:rsidR="00B0500E">
        <w:rPr>
          <w:rFonts w:hint="eastAsia"/>
          <w:color w:val="auto"/>
          <w:sz w:val="23"/>
          <w:szCs w:val="23"/>
          <w:lang w:eastAsia="zh-TW"/>
        </w:rPr>
        <w:t>i</w:t>
      </w:r>
      <w:r w:rsidR="00DD1904" w:rsidRPr="000B0783">
        <w:rPr>
          <w:color w:val="auto"/>
          <w:sz w:val="23"/>
          <w:szCs w:val="23"/>
        </w:rPr>
        <w:t>nternship</w:t>
      </w:r>
      <w:r w:rsidR="00950641">
        <w:rPr>
          <w:color w:val="auto"/>
          <w:sz w:val="23"/>
          <w:szCs w:val="23"/>
        </w:rPr>
        <w:t xml:space="preserve"> or expenses</w:t>
      </w:r>
      <w:r w:rsidR="00950641">
        <w:rPr>
          <w:rFonts w:hint="eastAsia"/>
          <w:color w:val="auto"/>
          <w:sz w:val="23"/>
          <w:szCs w:val="23"/>
          <w:lang w:eastAsia="zh-TW"/>
        </w:rPr>
        <w:t>-</w:t>
      </w:r>
    </w:p>
    <w:p w:rsidR="00F520FA" w:rsidRPr="000B0783" w:rsidRDefault="00DD1904" w:rsidP="00A03062">
      <w:pPr>
        <w:pStyle w:val="Default"/>
        <w:numPr>
          <w:ilvl w:val="0"/>
          <w:numId w:val="2"/>
        </w:numPr>
        <w:spacing w:before="200" w:line="300" w:lineRule="atLeast"/>
        <w:jc w:val="both"/>
        <w:rPr>
          <w:rFonts w:cs="Times New Roman"/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No </w:t>
      </w:r>
      <w:r w:rsidR="00E17878">
        <w:rPr>
          <w:color w:val="auto"/>
          <w:sz w:val="23"/>
          <w:szCs w:val="23"/>
        </w:rPr>
        <w:t>eMR</w:t>
      </w:r>
      <w:r w:rsidR="0070689A">
        <w:rPr>
          <w:color w:val="auto"/>
          <w:sz w:val="23"/>
          <w:szCs w:val="23"/>
        </w:rPr>
        <w:t>/</w:t>
      </w:r>
      <w:r w:rsidR="00371C4D">
        <w:rPr>
          <w:color w:val="auto"/>
          <w:sz w:val="23"/>
          <w:szCs w:val="23"/>
        </w:rPr>
        <w:t>eHR</w:t>
      </w:r>
      <w:r w:rsidR="0070689A">
        <w:rPr>
          <w:color w:val="auto"/>
          <w:sz w:val="23"/>
          <w:szCs w:val="23"/>
        </w:rPr>
        <w:t>/</w:t>
      </w:r>
      <w:r w:rsidR="00E17878">
        <w:rPr>
          <w:color w:val="auto"/>
          <w:sz w:val="23"/>
          <w:szCs w:val="23"/>
        </w:rPr>
        <w:t>ePR</w:t>
      </w:r>
      <w:r w:rsidR="0070689A">
        <w:rPr>
          <w:color w:val="auto"/>
          <w:sz w:val="23"/>
          <w:szCs w:val="23"/>
        </w:rPr>
        <w:t xml:space="preserve"> systems </w:t>
      </w:r>
      <w:r w:rsidRPr="000B0783">
        <w:rPr>
          <w:color w:val="auto"/>
          <w:sz w:val="23"/>
          <w:szCs w:val="23"/>
        </w:rPr>
        <w:t xml:space="preserve">related project for the </w:t>
      </w:r>
      <w:r w:rsidR="00E121D8">
        <w:rPr>
          <w:color w:val="auto"/>
          <w:sz w:val="23"/>
          <w:szCs w:val="23"/>
        </w:rPr>
        <w:t>i</w:t>
      </w:r>
      <w:r w:rsidR="00E121D8" w:rsidRPr="000B0783">
        <w:rPr>
          <w:color w:val="auto"/>
          <w:sz w:val="23"/>
          <w:szCs w:val="23"/>
        </w:rPr>
        <w:t>ntern</w:t>
      </w:r>
      <w:r w:rsidRPr="000B0783">
        <w:rPr>
          <w:color w:val="auto"/>
          <w:sz w:val="23"/>
          <w:szCs w:val="23"/>
        </w:rPr>
        <w:t xml:space="preserve">(s) to work on during the </w:t>
      </w:r>
      <w:r w:rsidR="00BE354E">
        <w:rPr>
          <w:color w:val="auto"/>
          <w:sz w:val="23"/>
          <w:szCs w:val="23"/>
          <w:lang w:eastAsia="zh-TW"/>
        </w:rPr>
        <w:t>placement</w:t>
      </w:r>
      <w:r w:rsidRPr="000B0783">
        <w:rPr>
          <w:color w:val="auto"/>
          <w:sz w:val="23"/>
          <w:szCs w:val="23"/>
        </w:rPr>
        <w:t xml:space="preserve"> period.</w:t>
      </w:r>
    </w:p>
    <w:p w:rsidR="00DD1904" w:rsidRPr="000B0783" w:rsidRDefault="00DD1904" w:rsidP="00A03062">
      <w:pPr>
        <w:pStyle w:val="Default"/>
        <w:numPr>
          <w:ilvl w:val="0"/>
          <w:numId w:val="2"/>
        </w:numPr>
        <w:spacing w:before="200" w:line="300" w:lineRule="atLeast"/>
        <w:jc w:val="both"/>
        <w:rPr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No </w:t>
      </w:r>
      <w:r w:rsidR="00A230B3" w:rsidRPr="000B0783">
        <w:rPr>
          <w:color w:val="auto"/>
          <w:sz w:val="23"/>
          <w:szCs w:val="23"/>
        </w:rPr>
        <w:t xml:space="preserve">relevant planned </w:t>
      </w:r>
      <w:r w:rsidRPr="000B0783">
        <w:rPr>
          <w:color w:val="auto"/>
          <w:sz w:val="23"/>
          <w:szCs w:val="23"/>
        </w:rPr>
        <w:t xml:space="preserve">training for the </w:t>
      </w:r>
      <w:r w:rsidR="00E121D8">
        <w:rPr>
          <w:color w:val="auto"/>
          <w:sz w:val="23"/>
          <w:szCs w:val="23"/>
        </w:rPr>
        <w:t>i</w:t>
      </w:r>
      <w:r w:rsidRPr="000B0783">
        <w:rPr>
          <w:color w:val="auto"/>
          <w:sz w:val="23"/>
          <w:szCs w:val="23"/>
        </w:rPr>
        <w:t xml:space="preserve">ntern(s) during the </w:t>
      </w:r>
      <w:r w:rsidR="00B0500E">
        <w:rPr>
          <w:rFonts w:hint="eastAsia"/>
          <w:color w:val="auto"/>
          <w:sz w:val="23"/>
          <w:szCs w:val="23"/>
          <w:lang w:eastAsia="zh-TW"/>
        </w:rPr>
        <w:t xml:space="preserve">placement </w:t>
      </w:r>
      <w:r w:rsidRPr="000B0783">
        <w:rPr>
          <w:color w:val="auto"/>
          <w:sz w:val="23"/>
          <w:szCs w:val="23"/>
        </w:rPr>
        <w:t>period.</w:t>
      </w:r>
    </w:p>
    <w:p w:rsidR="00DD1904" w:rsidRPr="000B0783" w:rsidRDefault="00722B0F" w:rsidP="00A03062">
      <w:pPr>
        <w:pStyle w:val="Default"/>
        <w:numPr>
          <w:ilvl w:val="0"/>
          <w:numId w:val="2"/>
        </w:numPr>
        <w:spacing w:before="200" w:line="300" w:lineRule="atLeast"/>
        <w:jc w:val="both"/>
        <w:rPr>
          <w:rFonts w:cs="Times New Roman"/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Intern </w:t>
      </w:r>
      <w:r w:rsidR="00EA7DF5" w:rsidRPr="000B0783">
        <w:rPr>
          <w:color w:val="auto"/>
          <w:sz w:val="23"/>
          <w:szCs w:val="23"/>
        </w:rPr>
        <w:t>who do</w:t>
      </w:r>
      <w:r w:rsidR="00A41273" w:rsidRPr="000B0783">
        <w:rPr>
          <w:color w:val="auto"/>
          <w:sz w:val="23"/>
          <w:szCs w:val="23"/>
        </w:rPr>
        <w:t>es</w:t>
      </w:r>
      <w:r w:rsidR="00EA7DF5" w:rsidRPr="000B0783">
        <w:rPr>
          <w:color w:val="auto"/>
          <w:sz w:val="23"/>
          <w:szCs w:val="23"/>
        </w:rPr>
        <w:t xml:space="preserve"> </w:t>
      </w:r>
      <w:r w:rsidR="00165D05" w:rsidRPr="000B0783">
        <w:rPr>
          <w:color w:val="auto"/>
          <w:sz w:val="23"/>
          <w:szCs w:val="23"/>
        </w:rPr>
        <w:t xml:space="preserve">not meet the </w:t>
      </w:r>
      <w:r w:rsidR="00CF0F57" w:rsidRPr="000B0783">
        <w:rPr>
          <w:color w:val="auto"/>
          <w:sz w:val="23"/>
          <w:szCs w:val="23"/>
        </w:rPr>
        <w:t xml:space="preserve">criteria stated </w:t>
      </w:r>
      <w:r w:rsidR="00B0500E">
        <w:rPr>
          <w:rFonts w:hint="eastAsia"/>
          <w:color w:val="auto"/>
          <w:sz w:val="23"/>
          <w:szCs w:val="23"/>
          <w:lang w:eastAsia="zh-TW"/>
        </w:rPr>
        <w:t>at</w:t>
      </w:r>
      <w:r w:rsidR="00CF0F57" w:rsidRPr="000B0783">
        <w:rPr>
          <w:color w:val="auto"/>
          <w:sz w:val="23"/>
          <w:szCs w:val="23"/>
        </w:rPr>
        <w:t xml:space="preserve"> </w:t>
      </w:r>
      <w:r w:rsidR="000B3BB9">
        <w:rPr>
          <w:rFonts w:hint="eastAsia"/>
          <w:color w:val="auto"/>
          <w:sz w:val="23"/>
          <w:szCs w:val="23"/>
          <w:lang w:eastAsia="zh-TW"/>
        </w:rPr>
        <w:t>paragraph</w:t>
      </w:r>
      <w:r w:rsidR="0011302D" w:rsidRPr="0096625C">
        <w:rPr>
          <w:color w:val="auto"/>
          <w:sz w:val="23"/>
          <w:szCs w:val="23"/>
        </w:rPr>
        <w:t xml:space="preserve"> </w:t>
      </w:r>
      <w:r w:rsidR="008847FC">
        <w:rPr>
          <w:color w:val="auto"/>
          <w:sz w:val="23"/>
          <w:szCs w:val="23"/>
        </w:rPr>
        <w:t>4</w:t>
      </w:r>
      <w:r w:rsidR="008847FC" w:rsidRPr="0096625C">
        <w:rPr>
          <w:color w:val="auto"/>
          <w:sz w:val="23"/>
          <w:szCs w:val="23"/>
        </w:rPr>
        <w:t xml:space="preserve"> </w:t>
      </w:r>
      <w:r w:rsidR="00B0500E">
        <w:rPr>
          <w:rFonts w:hint="eastAsia"/>
          <w:color w:val="auto"/>
          <w:sz w:val="23"/>
          <w:szCs w:val="23"/>
          <w:lang w:eastAsia="zh-TW"/>
        </w:rPr>
        <w:t>of this document</w:t>
      </w:r>
      <w:r w:rsidR="00771A3A">
        <w:rPr>
          <w:color w:val="auto"/>
          <w:sz w:val="23"/>
          <w:szCs w:val="23"/>
        </w:rPr>
        <w:t>.</w:t>
      </w:r>
    </w:p>
    <w:p w:rsidR="0083256F" w:rsidRPr="00A00944" w:rsidRDefault="00F520FA" w:rsidP="00A03062">
      <w:pPr>
        <w:pStyle w:val="Default"/>
        <w:numPr>
          <w:ilvl w:val="0"/>
          <w:numId w:val="2"/>
        </w:numPr>
        <w:spacing w:before="200" w:line="300" w:lineRule="atLeast"/>
        <w:jc w:val="both"/>
        <w:rPr>
          <w:rFonts w:cs="Times New Roman"/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Expenses other </w:t>
      </w:r>
      <w:r w:rsidR="00271842" w:rsidRPr="000B0783">
        <w:rPr>
          <w:color w:val="auto"/>
          <w:sz w:val="23"/>
          <w:szCs w:val="23"/>
        </w:rPr>
        <w:t xml:space="preserve">than </w:t>
      </w:r>
      <w:r w:rsidR="0083256F" w:rsidRPr="000B0783">
        <w:rPr>
          <w:color w:val="auto"/>
          <w:sz w:val="23"/>
          <w:szCs w:val="23"/>
        </w:rPr>
        <w:t>basic salary and employer’s MPF contribution; such as allowances, overhead or fringe benefits</w:t>
      </w:r>
      <w:r w:rsidR="00771A3A">
        <w:rPr>
          <w:color w:val="auto"/>
          <w:sz w:val="23"/>
          <w:szCs w:val="23"/>
        </w:rPr>
        <w:t>, e</w:t>
      </w:r>
      <w:r w:rsidR="0083256F" w:rsidRPr="000B0783">
        <w:rPr>
          <w:color w:val="auto"/>
          <w:sz w:val="23"/>
          <w:szCs w:val="23"/>
        </w:rPr>
        <w:t>tc.</w:t>
      </w:r>
    </w:p>
    <w:p w:rsidR="00A00944" w:rsidRPr="000B0783" w:rsidRDefault="00A00944" w:rsidP="00A03062">
      <w:pPr>
        <w:pStyle w:val="Default"/>
        <w:numPr>
          <w:ilvl w:val="0"/>
          <w:numId w:val="2"/>
        </w:numPr>
        <w:spacing w:before="200" w:line="300" w:lineRule="atLeast"/>
        <w:jc w:val="both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Intern who is not a permanent Hong Kong resident. </w:t>
      </w:r>
    </w:p>
    <w:p w:rsidR="00D74AD3" w:rsidRPr="00EF189D" w:rsidRDefault="00AC4713" w:rsidP="00EA7DF5">
      <w:pPr>
        <w:pStyle w:val="Default"/>
        <w:numPr>
          <w:ilvl w:val="0"/>
          <w:numId w:val="2"/>
        </w:numPr>
        <w:spacing w:before="200" w:line="300" w:lineRule="atLeast"/>
        <w:jc w:val="both"/>
        <w:rPr>
          <w:rFonts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Employ</w:t>
      </w:r>
      <w:r w:rsidR="00BE354E">
        <w:rPr>
          <w:color w:val="auto"/>
          <w:sz w:val="23"/>
          <w:szCs w:val="23"/>
        </w:rPr>
        <w:t>ment</w:t>
      </w:r>
      <w:r w:rsidR="00EA7DF5" w:rsidRPr="000B0783">
        <w:rPr>
          <w:color w:val="auto"/>
          <w:sz w:val="23"/>
          <w:szCs w:val="23"/>
        </w:rPr>
        <w:t xml:space="preserve"> contract </w:t>
      </w:r>
      <w:r>
        <w:rPr>
          <w:color w:val="auto"/>
          <w:sz w:val="23"/>
          <w:szCs w:val="23"/>
        </w:rPr>
        <w:t xml:space="preserve">of </w:t>
      </w:r>
      <w:r w:rsidR="00BE354E">
        <w:rPr>
          <w:color w:val="auto"/>
          <w:sz w:val="23"/>
          <w:szCs w:val="23"/>
        </w:rPr>
        <w:t xml:space="preserve">the </w:t>
      </w:r>
      <w:r>
        <w:rPr>
          <w:color w:val="auto"/>
          <w:sz w:val="23"/>
          <w:szCs w:val="23"/>
        </w:rPr>
        <w:t xml:space="preserve">intern </w:t>
      </w:r>
      <w:r w:rsidR="00EA7DF5" w:rsidRPr="000B0783">
        <w:rPr>
          <w:color w:val="auto"/>
          <w:sz w:val="23"/>
          <w:szCs w:val="23"/>
        </w:rPr>
        <w:t xml:space="preserve">does not </w:t>
      </w:r>
      <w:r w:rsidR="00FD4D76" w:rsidRPr="000B0783">
        <w:rPr>
          <w:color w:val="auto"/>
          <w:sz w:val="23"/>
          <w:szCs w:val="23"/>
        </w:rPr>
        <w:t>comply</w:t>
      </w:r>
      <w:r w:rsidR="00EA7DF5" w:rsidRPr="000B0783">
        <w:rPr>
          <w:color w:val="auto"/>
          <w:sz w:val="23"/>
          <w:szCs w:val="23"/>
        </w:rPr>
        <w:t xml:space="preserve"> with the employment laws of Hong Kong</w:t>
      </w:r>
      <w:r w:rsidR="00E278BA" w:rsidRPr="000B0783">
        <w:rPr>
          <w:color w:val="auto"/>
          <w:sz w:val="23"/>
          <w:szCs w:val="23"/>
        </w:rPr>
        <w:t>.</w:t>
      </w:r>
    </w:p>
    <w:p w:rsidR="00F520FA" w:rsidRPr="000B0783" w:rsidRDefault="00771A3A" w:rsidP="00AC41AB">
      <w:pPr>
        <w:pStyle w:val="Default"/>
        <w:numPr>
          <w:ilvl w:val="0"/>
          <w:numId w:val="1"/>
        </w:numPr>
        <w:spacing w:before="360" w:line="300" w:lineRule="atLeast"/>
        <w:jc w:val="both"/>
        <w:rPr>
          <w:rFonts w:cs="Times New Roman"/>
          <w:color w:val="auto"/>
          <w:sz w:val="23"/>
          <w:szCs w:val="23"/>
        </w:rPr>
      </w:pPr>
      <w:r w:rsidRPr="00771A3A">
        <w:rPr>
          <w:color w:val="auto"/>
          <w:sz w:val="23"/>
          <w:szCs w:val="23"/>
        </w:rPr>
        <w:t>Successful applicants</w:t>
      </w:r>
      <w:r w:rsidR="00F32C02" w:rsidRPr="000B0783">
        <w:rPr>
          <w:color w:val="auto"/>
          <w:sz w:val="23"/>
          <w:szCs w:val="23"/>
        </w:rPr>
        <w:t xml:space="preserve"> who do not </w:t>
      </w:r>
      <w:r w:rsidR="00E7561F">
        <w:rPr>
          <w:color w:val="auto"/>
          <w:sz w:val="23"/>
          <w:szCs w:val="23"/>
        </w:rPr>
        <w:t>carry out</w:t>
      </w:r>
      <w:r w:rsidR="00F32C02" w:rsidRPr="000B0783">
        <w:rPr>
          <w:color w:val="auto"/>
          <w:sz w:val="23"/>
          <w:szCs w:val="23"/>
        </w:rPr>
        <w:t xml:space="preserve"> their responsibilities stated </w:t>
      </w:r>
      <w:r w:rsidR="00C80951">
        <w:rPr>
          <w:color w:val="auto"/>
          <w:sz w:val="23"/>
          <w:szCs w:val="23"/>
          <w:lang w:eastAsia="zh-TW"/>
        </w:rPr>
        <w:t>in</w:t>
      </w:r>
      <w:r w:rsidR="00F32C02" w:rsidRPr="000B0783">
        <w:rPr>
          <w:color w:val="auto"/>
          <w:sz w:val="23"/>
          <w:szCs w:val="23"/>
        </w:rPr>
        <w:t xml:space="preserve"> </w:t>
      </w:r>
      <w:r w:rsidR="000B3BB9">
        <w:rPr>
          <w:rFonts w:hint="eastAsia"/>
          <w:color w:val="auto"/>
          <w:sz w:val="23"/>
          <w:szCs w:val="23"/>
          <w:lang w:eastAsia="zh-TW"/>
        </w:rPr>
        <w:t>paragraph</w:t>
      </w:r>
      <w:r w:rsidR="00B0500E">
        <w:rPr>
          <w:rFonts w:hint="eastAsia"/>
          <w:color w:val="auto"/>
          <w:sz w:val="23"/>
          <w:szCs w:val="23"/>
          <w:lang w:eastAsia="zh-TW"/>
        </w:rPr>
        <w:t xml:space="preserve"> </w:t>
      </w:r>
      <w:r w:rsidR="00E45D94" w:rsidRPr="00E45D94">
        <w:rPr>
          <w:color w:val="auto"/>
          <w:sz w:val="23"/>
          <w:szCs w:val="23"/>
        </w:rPr>
        <w:t>2</w:t>
      </w:r>
      <w:r w:rsidR="0059278C">
        <w:rPr>
          <w:color w:val="auto"/>
          <w:sz w:val="23"/>
          <w:szCs w:val="23"/>
          <w:lang w:eastAsia="zh-TW"/>
        </w:rPr>
        <w:t>4</w:t>
      </w:r>
      <w:r w:rsidR="00083B76">
        <w:rPr>
          <w:rFonts w:hint="eastAsia"/>
          <w:color w:val="auto"/>
          <w:sz w:val="23"/>
          <w:szCs w:val="23"/>
          <w:lang w:eastAsia="zh-TW"/>
        </w:rPr>
        <w:t xml:space="preserve"> </w:t>
      </w:r>
      <w:r w:rsidR="00B0500E">
        <w:rPr>
          <w:rFonts w:hint="eastAsia"/>
          <w:color w:val="auto"/>
          <w:sz w:val="23"/>
          <w:szCs w:val="23"/>
          <w:lang w:eastAsia="zh-TW"/>
        </w:rPr>
        <w:t>of t</w:t>
      </w:r>
      <w:r w:rsidR="00617956">
        <w:rPr>
          <w:color w:val="auto"/>
          <w:sz w:val="23"/>
          <w:szCs w:val="23"/>
          <w:lang w:eastAsia="zh-TW"/>
        </w:rPr>
        <w:t>his</w:t>
      </w:r>
      <w:r w:rsidR="00B0500E">
        <w:rPr>
          <w:rFonts w:hint="eastAsia"/>
          <w:color w:val="auto"/>
          <w:sz w:val="23"/>
          <w:szCs w:val="23"/>
          <w:lang w:eastAsia="zh-TW"/>
        </w:rPr>
        <w:t xml:space="preserve"> document </w:t>
      </w:r>
      <w:r w:rsidR="00F32C02" w:rsidRPr="000B0783">
        <w:rPr>
          <w:color w:val="auto"/>
          <w:sz w:val="23"/>
          <w:szCs w:val="23"/>
        </w:rPr>
        <w:t xml:space="preserve">may result in the withdrawal of the </w:t>
      </w:r>
      <w:r w:rsidR="00F469AD">
        <w:rPr>
          <w:color w:val="auto"/>
          <w:sz w:val="23"/>
          <w:szCs w:val="23"/>
        </w:rPr>
        <w:t>HA</w:t>
      </w:r>
      <w:r w:rsidR="00F32C02" w:rsidRPr="000B0783">
        <w:rPr>
          <w:color w:val="auto"/>
          <w:sz w:val="23"/>
          <w:szCs w:val="23"/>
        </w:rPr>
        <w:t xml:space="preserve">’s </w:t>
      </w:r>
      <w:r w:rsidR="00E17878">
        <w:rPr>
          <w:color w:val="auto"/>
          <w:sz w:val="23"/>
          <w:szCs w:val="23"/>
        </w:rPr>
        <w:t>subsidy</w:t>
      </w:r>
      <w:r w:rsidR="008B652B">
        <w:rPr>
          <w:color w:val="auto"/>
          <w:sz w:val="23"/>
          <w:szCs w:val="23"/>
        </w:rPr>
        <w:t xml:space="preserve">, </w:t>
      </w:r>
      <w:r w:rsidR="00F32C02" w:rsidRPr="000B0783">
        <w:rPr>
          <w:color w:val="auto"/>
          <w:sz w:val="23"/>
          <w:szCs w:val="23"/>
        </w:rPr>
        <w:t xml:space="preserve">and </w:t>
      </w:r>
      <w:r w:rsidR="008B652B">
        <w:rPr>
          <w:color w:val="auto"/>
          <w:sz w:val="23"/>
          <w:szCs w:val="23"/>
        </w:rPr>
        <w:t xml:space="preserve">may be </w:t>
      </w:r>
      <w:r w:rsidR="00F32C02" w:rsidRPr="000B0783">
        <w:rPr>
          <w:color w:val="auto"/>
          <w:sz w:val="23"/>
          <w:szCs w:val="23"/>
        </w:rPr>
        <w:t>require</w:t>
      </w:r>
      <w:r w:rsidR="008B652B">
        <w:rPr>
          <w:color w:val="auto"/>
          <w:sz w:val="23"/>
          <w:szCs w:val="23"/>
        </w:rPr>
        <w:t>d</w:t>
      </w:r>
      <w:r w:rsidR="00F32C02" w:rsidRPr="000B0783">
        <w:rPr>
          <w:color w:val="auto"/>
          <w:sz w:val="23"/>
          <w:szCs w:val="23"/>
        </w:rPr>
        <w:t xml:space="preserve"> </w:t>
      </w:r>
      <w:r w:rsidR="008B652B">
        <w:rPr>
          <w:color w:val="auto"/>
          <w:sz w:val="23"/>
          <w:szCs w:val="23"/>
        </w:rPr>
        <w:t>to</w:t>
      </w:r>
      <w:r w:rsidR="00F32C02" w:rsidRPr="000B0783">
        <w:rPr>
          <w:color w:val="auto"/>
          <w:sz w:val="23"/>
          <w:szCs w:val="23"/>
        </w:rPr>
        <w:t xml:space="preserve"> repay</w:t>
      </w:r>
      <w:r w:rsidR="00F469AD">
        <w:rPr>
          <w:color w:val="auto"/>
          <w:sz w:val="23"/>
          <w:szCs w:val="23"/>
        </w:rPr>
        <w:t xml:space="preserve"> the </w:t>
      </w:r>
      <w:r w:rsidR="00E17878">
        <w:rPr>
          <w:color w:val="auto"/>
          <w:sz w:val="23"/>
          <w:szCs w:val="23"/>
        </w:rPr>
        <w:t>subsidy</w:t>
      </w:r>
      <w:r w:rsidR="00F469AD">
        <w:rPr>
          <w:color w:val="auto"/>
          <w:sz w:val="23"/>
          <w:szCs w:val="23"/>
        </w:rPr>
        <w:t xml:space="preserve"> to the HA</w:t>
      </w:r>
      <w:r w:rsidR="00F32C02" w:rsidRPr="000B0783">
        <w:rPr>
          <w:color w:val="auto"/>
          <w:sz w:val="23"/>
          <w:szCs w:val="23"/>
        </w:rPr>
        <w:t xml:space="preserve"> in full</w:t>
      </w:r>
      <w:r w:rsidR="00C57A38" w:rsidRPr="000B0783">
        <w:rPr>
          <w:color w:val="auto"/>
          <w:sz w:val="23"/>
          <w:szCs w:val="23"/>
        </w:rPr>
        <w:t>.</w:t>
      </w:r>
    </w:p>
    <w:p w:rsidR="00DB77CB" w:rsidRPr="000B0783" w:rsidRDefault="00C80951" w:rsidP="00DB77CB">
      <w:pPr>
        <w:pStyle w:val="Default"/>
        <w:numPr>
          <w:ilvl w:val="0"/>
          <w:numId w:val="1"/>
        </w:numPr>
        <w:spacing w:before="360" w:line="300" w:lineRule="atLeast"/>
        <w:jc w:val="both"/>
        <w:rPr>
          <w:rFonts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</w:t>
      </w:r>
      <w:r w:rsidR="00DB77CB" w:rsidRPr="000B0783">
        <w:rPr>
          <w:color w:val="auto"/>
          <w:sz w:val="23"/>
          <w:szCs w:val="23"/>
        </w:rPr>
        <w:t xml:space="preserve"> </w:t>
      </w:r>
      <w:r w:rsidR="00F469AD">
        <w:rPr>
          <w:color w:val="auto"/>
          <w:sz w:val="23"/>
          <w:szCs w:val="23"/>
        </w:rPr>
        <w:t>HA</w:t>
      </w:r>
      <w:r w:rsidR="00DB77CB" w:rsidRPr="000B078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shall have final decisions </w:t>
      </w:r>
      <w:r w:rsidR="00DB77CB" w:rsidRPr="000B0783">
        <w:rPr>
          <w:color w:val="auto"/>
          <w:sz w:val="23"/>
          <w:szCs w:val="23"/>
        </w:rPr>
        <w:t xml:space="preserve">on the eligibility of applicants </w:t>
      </w:r>
      <w:r w:rsidR="00776D13">
        <w:rPr>
          <w:rFonts w:hint="eastAsia"/>
          <w:color w:val="auto"/>
          <w:sz w:val="23"/>
          <w:szCs w:val="23"/>
          <w:lang w:eastAsia="zh-TW"/>
        </w:rPr>
        <w:t xml:space="preserve">(subject to the advice of a vetting committee) </w:t>
      </w:r>
      <w:r w:rsidR="00DB77CB" w:rsidRPr="000B0783">
        <w:rPr>
          <w:color w:val="auto"/>
          <w:sz w:val="23"/>
          <w:szCs w:val="23"/>
        </w:rPr>
        <w:t xml:space="preserve">and </w:t>
      </w:r>
      <w:r>
        <w:rPr>
          <w:color w:val="auto"/>
          <w:sz w:val="23"/>
          <w:szCs w:val="23"/>
        </w:rPr>
        <w:t xml:space="preserve">also </w:t>
      </w:r>
      <w:r w:rsidR="00DB77CB" w:rsidRPr="000B0783">
        <w:rPr>
          <w:color w:val="auto"/>
          <w:sz w:val="23"/>
          <w:szCs w:val="23"/>
        </w:rPr>
        <w:t xml:space="preserve">the amount of the </w:t>
      </w:r>
      <w:r w:rsidR="00E17878">
        <w:rPr>
          <w:color w:val="auto"/>
          <w:sz w:val="23"/>
          <w:szCs w:val="23"/>
        </w:rPr>
        <w:t>subsidy</w:t>
      </w:r>
      <w:r w:rsidR="00DB77CB" w:rsidRPr="000B0783">
        <w:rPr>
          <w:color w:val="auto"/>
          <w:sz w:val="23"/>
          <w:szCs w:val="23"/>
        </w:rPr>
        <w:t xml:space="preserve">.  </w:t>
      </w:r>
    </w:p>
    <w:p w:rsidR="00F80107" w:rsidRDefault="00F80107" w:rsidP="00617956">
      <w:pPr>
        <w:pStyle w:val="BodyText"/>
        <w:spacing w:before="810"/>
        <w:jc w:val="both"/>
        <w:rPr>
          <w:b/>
          <w:bCs/>
          <w:u w:val="single"/>
          <w:lang w:eastAsia="zh-TW"/>
        </w:rPr>
      </w:pPr>
      <w:r w:rsidRPr="000B0783">
        <w:rPr>
          <w:b/>
          <w:bCs/>
          <w:u w:val="single"/>
        </w:rPr>
        <w:t xml:space="preserve">Application and Selection </w:t>
      </w:r>
    </w:p>
    <w:p w:rsidR="00AA3529" w:rsidRPr="000B0783" w:rsidRDefault="00AA3529" w:rsidP="00AC41AB">
      <w:pPr>
        <w:pStyle w:val="Default"/>
        <w:numPr>
          <w:ilvl w:val="0"/>
          <w:numId w:val="1"/>
        </w:numPr>
        <w:spacing w:before="360" w:line="300" w:lineRule="atLeast"/>
        <w:jc w:val="both"/>
        <w:rPr>
          <w:rFonts w:cs="Times New Roman"/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The </w:t>
      </w:r>
      <w:r w:rsidR="00714657">
        <w:rPr>
          <w:color w:val="auto"/>
          <w:sz w:val="23"/>
          <w:szCs w:val="23"/>
        </w:rPr>
        <w:t>a</w:t>
      </w:r>
      <w:r w:rsidR="00271842" w:rsidRPr="000B0783">
        <w:rPr>
          <w:color w:val="auto"/>
          <w:sz w:val="23"/>
          <w:szCs w:val="23"/>
        </w:rPr>
        <w:t>pplicants</w:t>
      </w:r>
      <w:r w:rsidRPr="000B0783">
        <w:rPr>
          <w:color w:val="auto"/>
          <w:sz w:val="23"/>
          <w:szCs w:val="23"/>
        </w:rPr>
        <w:t xml:space="preserve"> </w:t>
      </w:r>
      <w:r w:rsidR="00E7561F">
        <w:rPr>
          <w:color w:val="auto"/>
          <w:sz w:val="23"/>
          <w:szCs w:val="23"/>
        </w:rPr>
        <w:t>are required to</w:t>
      </w:r>
      <w:r w:rsidRPr="000B0783">
        <w:rPr>
          <w:color w:val="auto"/>
          <w:sz w:val="23"/>
          <w:szCs w:val="23"/>
        </w:rPr>
        <w:t xml:space="preserve"> quote </w:t>
      </w:r>
      <w:r w:rsidR="00E7561F">
        <w:rPr>
          <w:color w:val="auto"/>
          <w:sz w:val="23"/>
          <w:szCs w:val="23"/>
        </w:rPr>
        <w:t xml:space="preserve">true and accurate </w:t>
      </w:r>
      <w:r w:rsidRPr="000B0783">
        <w:rPr>
          <w:color w:val="auto"/>
          <w:sz w:val="23"/>
          <w:szCs w:val="23"/>
        </w:rPr>
        <w:t xml:space="preserve">monetary figures in Hong Kong Dollars </w:t>
      </w:r>
      <w:r w:rsidR="008B652B">
        <w:rPr>
          <w:color w:val="auto"/>
          <w:sz w:val="23"/>
          <w:szCs w:val="23"/>
        </w:rPr>
        <w:t>in the application form</w:t>
      </w:r>
      <w:r w:rsidRPr="000B0783">
        <w:rPr>
          <w:color w:val="auto"/>
          <w:sz w:val="23"/>
          <w:szCs w:val="23"/>
        </w:rPr>
        <w:t xml:space="preserve">.  Under no circumstances will the </w:t>
      </w:r>
      <w:r w:rsidR="00371C4D">
        <w:rPr>
          <w:color w:val="auto"/>
          <w:sz w:val="23"/>
          <w:szCs w:val="23"/>
        </w:rPr>
        <w:t>Secretariat</w:t>
      </w:r>
      <w:r w:rsidRPr="000B0783">
        <w:rPr>
          <w:color w:val="auto"/>
          <w:sz w:val="23"/>
          <w:szCs w:val="23"/>
        </w:rPr>
        <w:t xml:space="preserve"> accept any request for adjustment </w:t>
      </w:r>
      <w:r w:rsidR="00AC4713">
        <w:rPr>
          <w:color w:val="auto"/>
          <w:sz w:val="23"/>
          <w:szCs w:val="23"/>
        </w:rPr>
        <w:t xml:space="preserve">of figures </w:t>
      </w:r>
      <w:r w:rsidRPr="000B0783">
        <w:rPr>
          <w:color w:val="auto"/>
          <w:sz w:val="23"/>
          <w:szCs w:val="23"/>
        </w:rPr>
        <w:t xml:space="preserve">on the ground that </w:t>
      </w:r>
      <w:r w:rsidR="00AC4713">
        <w:rPr>
          <w:color w:val="auto"/>
          <w:sz w:val="23"/>
          <w:szCs w:val="23"/>
        </w:rPr>
        <w:t xml:space="preserve">any </w:t>
      </w:r>
      <w:r w:rsidR="00EE5BDD" w:rsidRPr="000B0783">
        <w:rPr>
          <w:color w:val="auto"/>
          <w:sz w:val="23"/>
          <w:szCs w:val="23"/>
        </w:rPr>
        <w:t xml:space="preserve">monetary figures </w:t>
      </w:r>
      <w:r w:rsidR="00AC4713">
        <w:rPr>
          <w:color w:val="auto"/>
          <w:sz w:val="23"/>
          <w:szCs w:val="23"/>
        </w:rPr>
        <w:t xml:space="preserve">have been mistakenly </w:t>
      </w:r>
      <w:r w:rsidR="00EE5BDD" w:rsidRPr="000B0783">
        <w:rPr>
          <w:color w:val="auto"/>
          <w:sz w:val="23"/>
          <w:szCs w:val="23"/>
        </w:rPr>
        <w:t>quoted</w:t>
      </w:r>
      <w:r w:rsidR="00AC4713">
        <w:rPr>
          <w:color w:val="auto"/>
          <w:sz w:val="23"/>
          <w:szCs w:val="23"/>
        </w:rPr>
        <w:t xml:space="preserve"> in the submitted application</w:t>
      </w:r>
      <w:r w:rsidR="00EE5BDD" w:rsidRPr="000B0783">
        <w:rPr>
          <w:color w:val="auto"/>
          <w:sz w:val="23"/>
          <w:szCs w:val="23"/>
        </w:rPr>
        <w:t>.</w:t>
      </w:r>
    </w:p>
    <w:p w:rsidR="00AA3529" w:rsidRPr="000B0783" w:rsidRDefault="00543F01" w:rsidP="00AC41AB">
      <w:pPr>
        <w:pStyle w:val="Default"/>
        <w:numPr>
          <w:ilvl w:val="0"/>
          <w:numId w:val="1"/>
        </w:numPr>
        <w:spacing w:before="360" w:line="300" w:lineRule="atLeast"/>
        <w:jc w:val="both"/>
        <w:rPr>
          <w:rFonts w:cs="Times New Roman"/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The </w:t>
      </w:r>
      <w:r w:rsidR="00714657">
        <w:rPr>
          <w:color w:val="auto"/>
          <w:sz w:val="23"/>
          <w:szCs w:val="23"/>
        </w:rPr>
        <w:t>a</w:t>
      </w:r>
      <w:r w:rsidR="00AA3529" w:rsidRPr="000B0783">
        <w:rPr>
          <w:color w:val="auto"/>
          <w:sz w:val="23"/>
          <w:szCs w:val="23"/>
        </w:rPr>
        <w:t xml:space="preserve">pplicants </w:t>
      </w:r>
      <w:r w:rsidR="002D60D0" w:rsidRPr="000B0783">
        <w:rPr>
          <w:color w:val="auto"/>
          <w:sz w:val="23"/>
          <w:szCs w:val="23"/>
        </w:rPr>
        <w:t xml:space="preserve">must </w:t>
      </w:r>
      <w:r w:rsidR="00AA3529" w:rsidRPr="000B0783">
        <w:rPr>
          <w:color w:val="auto"/>
          <w:sz w:val="23"/>
          <w:szCs w:val="23"/>
        </w:rPr>
        <w:t xml:space="preserve">complete the attached application form </w:t>
      </w:r>
      <w:r w:rsidR="008847FC" w:rsidRPr="000B0783">
        <w:rPr>
          <w:color w:val="auto"/>
          <w:sz w:val="23"/>
          <w:szCs w:val="23"/>
        </w:rPr>
        <w:t>a</w:t>
      </w:r>
      <w:r w:rsidR="009D73C9">
        <w:rPr>
          <w:rFonts w:hint="eastAsia"/>
          <w:color w:val="auto"/>
          <w:sz w:val="23"/>
          <w:szCs w:val="23"/>
          <w:lang w:eastAsia="zh-TW"/>
        </w:rPr>
        <w:t>s</w:t>
      </w:r>
      <w:r w:rsidR="008847FC" w:rsidRPr="000B0783">
        <w:rPr>
          <w:color w:val="auto"/>
          <w:sz w:val="23"/>
          <w:szCs w:val="23"/>
        </w:rPr>
        <w:t xml:space="preserve"> </w:t>
      </w:r>
      <w:r w:rsidR="00AA3529" w:rsidRPr="000B0783">
        <w:rPr>
          <w:color w:val="auto"/>
          <w:sz w:val="23"/>
          <w:szCs w:val="23"/>
        </w:rPr>
        <w:t xml:space="preserve">Appendix A. </w:t>
      </w:r>
    </w:p>
    <w:p w:rsidR="003063C8" w:rsidRPr="000B0783" w:rsidRDefault="00AA3529" w:rsidP="00AC41AB">
      <w:pPr>
        <w:pStyle w:val="Default"/>
        <w:numPr>
          <w:ilvl w:val="0"/>
          <w:numId w:val="1"/>
        </w:numPr>
        <w:spacing w:before="360" w:line="300" w:lineRule="atLeast"/>
        <w:jc w:val="both"/>
        <w:rPr>
          <w:rFonts w:cs="Times New Roman"/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All </w:t>
      </w:r>
      <w:r w:rsidR="00714657">
        <w:rPr>
          <w:color w:val="auto"/>
          <w:sz w:val="23"/>
          <w:szCs w:val="23"/>
        </w:rPr>
        <w:t>a</w:t>
      </w:r>
      <w:r w:rsidRPr="000B0783">
        <w:rPr>
          <w:color w:val="auto"/>
          <w:sz w:val="23"/>
          <w:szCs w:val="23"/>
        </w:rPr>
        <w:t xml:space="preserve">pplications </w:t>
      </w:r>
      <w:r w:rsidR="00971DE1" w:rsidRPr="000B0783">
        <w:rPr>
          <w:color w:val="auto"/>
          <w:sz w:val="23"/>
          <w:szCs w:val="23"/>
        </w:rPr>
        <w:t xml:space="preserve">must </w:t>
      </w:r>
      <w:r w:rsidRPr="000B0783">
        <w:rPr>
          <w:color w:val="auto"/>
          <w:sz w:val="23"/>
          <w:szCs w:val="23"/>
        </w:rPr>
        <w:t xml:space="preserve">be submitted </w:t>
      </w:r>
      <w:r w:rsidR="003063C8" w:rsidRPr="000B0783">
        <w:rPr>
          <w:color w:val="auto"/>
          <w:sz w:val="23"/>
          <w:szCs w:val="23"/>
        </w:rPr>
        <w:t xml:space="preserve">in both </w:t>
      </w:r>
      <w:r w:rsidR="00F372B5" w:rsidRPr="000B0783">
        <w:rPr>
          <w:color w:val="auto"/>
          <w:sz w:val="23"/>
          <w:szCs w:val="23"/>
        </w:rPr>
        <w:t>email</w:t>
      </w:r>
      <w:r w:rsidR="003063C8" w:rsidRPr="000B0783">
        <w:rPr>
          <w:color w:val="auto"/>
          <w:sz w:val="23"/>
          <w:szCs w:val="23"/>
        </w:rPr>
        <w:t xml:space="preserve"> and hard copy format</w:t>
      </w:r>
      <w:r w:rsidR="00E7561F">
        <w:rPr>
          <w:color w:val="auto"/>
          <w:sz w:val="23"/>
          <w:szCs w:val="23"/>
        </w:rPr>
        <w:t>.</w:t>
      </w:r>
    </w:p>
    <w:p w:rsidR="003063C8" w:rsidRPr="000B0783" w:rsidRDefault="003063C8" w:rsidP="00AC41AB">
      <w:pPr>
        <w:pStyle w:val="Default"/>
        <w:numPr>
          <w:ilvl w:val="0"/>
          <w:numId w:val="1"/>
        </w:numPr>
        <w:spacing w:before="360" w:line="300" w:lineRule="atLeast"/>
        <w:jc w:val="both"/>
        <w:rPr>
          <w:rFonts w:cs="Times New Roman"/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All </w:t>
      </w:r>
      <w:r w:rsidR="00714657">
        <w:rPr>
          <w:color w:val="auto"/>
          <w:sz w:val="23"/>
          <w:szCs w:val="23"/>
        </w:rPr>
        <w:t>a</w:t>
      </w:r>
      <w:r w:rsidRPr="000B0783">
        <w:rPr>
          <w:color w:val="auto"/>
          <w:sz w:val="23"/>
          <w:szCs w:val="23"/>
        </w:rPr>
        <w:t>pplic</w:t>
      </w:r>
      <w:r w:rsidR="002D60D0" w:rsidRPr="000B0783">
        <w:rPr>
          <w:color w:val="auto"/>
          <w:sz w:val="23"/>
          <w:szCs w:val="23"/>
        </w:rPr>
        <w:t>ation</w:t>
      </w:r>
      <w:r w:rsidRPr="000B0783">
        <w:rPr>
          <w:color w:val="auto"/>
          <w:sz w:val="23"/>
          <w:szCs w:val="23"/>
        </w:rPr>
        <w:t xml:space="preserve">s </w:t>
      </w:r>
      <w:r w:rsidR="00971DE1" w:rsidRPr="000B0783">
        <w:rPr>
          <w:color w:val="auto"/>
          <w:sz w:val="23"/>
          <w:szCs w:val="23"/>
        </w:rPr>
        <w:t xml:space="preserve">should </w:t>
      </w:r>
      <w:r w:rsidRPr="000B0783">
        <w:rPr>
          <w:color w:val="auto"/>
          <w:sz w:val="23"/>
          <w:szCs w:val="23"/>
        </w:rPr>
        <w:t>be sent</w:t>
      </w:r>
      <w:r w:rsidR="00AA3529" w:rsidRPr="000B0783">
        <w:rPr>
          <w:color w:val="auto"/>
          <w:sz w:val="23"/>
          <w:szCs w:val="23"/>
        </w:rPr>
        <w:t xml:space="preserve"> to the </w:t>
      </w:r>
      <w:r w:rsidRPr="000B0783">
        <w:rPr>
          <w:color w:val="auto"/>
          <w:sz w:val="23"/>
          <w:szCs w:val="23"/>
        </w:rPr>
        <w:t xml:space="preserve">following address on or before </w:t>
      </w:r>
      <w:r w:rsidR="00236703">
        <w:rPr>
          <w:rFonts w:hint="eastAsia"/>
          <w:b/>
          <w:color w:val="auto"/>
          <w:sz w:val="23"/>
          <w:szCs w:val="23"/>
          <w:u w:val="single"/>
          <w:lang w:eastAsia="zh-TW"/>
        </w:rPr>
        <w:t>14</w:t>
      </w:r>
      <w:r w:rsidR="00E45D94" w:rsidRPr="00D327A0">
        <w:rPr>
          <w:b/>
          <w:color w:val="auto"/>
          <w:sz w:val="23"/>
          <w:szCs w:val="23"/>
          <w:u w:val="single"/>
          <w:lang w:eastAsia="zh-TW"/>
        </w:rPr>
        <w:t xml:space="preserve"> </w:t>
      </w:r>
      <w:r w:rsidR="00236703">
        <w:rPr>
          <w:rFonts w:hint="eastAsia"/>
          <w:b/>
          <w:color w:val="auto"/>
          <w:sz w:val="23"/>
          <w:szCs w:val="23"/>
          <w:u w:val="single"/>
          <w:lang w:eastAsia="zh-TW"/>
        </w:rPr>
        <w:t>January</w:t>
      </w:r>
      <w:r w:rsidR="00E45D94" w:rsidRPr="00D327A0">
        <w:rPr>
          <w:b/>
          <w:color w:val="auto"/>
          <w:sz w:val="23"/>
          <w:szCs w:val="23"/>
          <w:u w:val="single"/>
        </w:rPr>
        <w:t xml:space="preserve"> 201</w:t>
      </w:r>
      <w:r w:rsidR="00236703">
        <w:rPr>
          <w:rFonts w:hint="eastAsia"/>
          <w:b/>
          <w:color w:val="auto"/>
          <w:sz w:val="23"/>
          <w:szCs w:val="23"/>
          <w:u w:val="single"/>
          <w:lang w:eastAsia="zh-TW"/>
        </w:rPr>
        <w:t>6</w:t>
      </w:r>
      <w:r w:rsidR="00236703">
        <w:rPr>
          <w:b/>
          <w:color w:val="auto"/>
          <w:sz w:val="23"/>
          <w:szCs w:val="23"/>
          <w:u w:val="single"/>
          <w:lang w:eastAsia="zh-TW"/>
        </w:rPr>
        <w:t xml:space="preserve"> (</w:t>
      </w:r>
      <w:r w:rsidR="00236703">
        <w:rPr>
          <w:rFonts w:hint="eastAsia"/>
          <w:b/>
          <w:color w:val="auto"/>
          <w:sz w:val="23"/>
          <w:szCs w:val="23"/>
          <w:u w:val="single"/>
          <w:lang w:eastAsia="zh-TW"/>
        </w:rPr>
        <w:t>Thu</w:t>
      </w:r>
      <w:r w:rsidR="002D6292">
        <w:rPr>
          <w:b/>
          <w:color w:val="auto"/>
          <w:sz w:val="23"/>
          <w:szCs w:val="23"/>
          <w:u w:val="single"/>
          <w:lang w:eastAsia="zh-TW"/>
        </w:rPr>
        <w:t>)</w:t>
      </w:r>
      <w:r w:rsidR="00E45D94" w:rsidRPr="00D327A0">
        <w:rPr>
          <w:b/>
          <w:color w:val="auto"/>
          <w:sz w:val="23"/>
          <w:szCs w:val="23"/>
          <w:u w:val="single"/>
        </w:rPr>
        <w:t>, 5:00PM</w:t>
      </w:r>
      <w:r w:rsidR="00771A3A" w:rsidRPr="00D327A0">
        <w:rPr>
          <w:b/>
          <w:color w:val="auto"/>
          <w:sz w:val="23"/>
          <w:szCs w:val="23"/>
        </w:rPr>
        <w:t>.</w:t>
      </w:r>
    </w:p>
    <w:p w:rsidR="009F53F9" w:rsidRPr="000B0783" w:rsidRDefault="009F53F9" w:rsidP="009F53F9">
      <w:pPr>
        <w:pStyle w:val="Default"/>
        <w:ind w:left="1080"/>
        <w:jc w:val="both"/>
        <w:rPr>
          <w:color w:val="auto"/>
          <w:sz w:val="23"/>
          <w:szCs w:val="23"/>
          <w:u w:val="single"/>
        </w:rPr>
      </w:pPr>
    </w:p>
    <w:p w:rsidR="009F53F9" w:rsidRPr="000B0783" w:rsidRDefault="009F53F9" w:rsidP="009F53F9">
      <w:pPr>
        <w:pStyle w:val="Default"/>
        <w:ind w:left="1080"/>
        <w:jc w:val="both"/>
        <w:rPr>
          <w:color w:val="auto"/>
          <w:sz w:val="23"/>
          <w:szCs w:val="23"/>
          <w:u w:val="single"/>
        </w:rPr>
      </w:pPr>
      <w:r w:rsidRPr="000B0783">
        <w:rPr>
          <w:color w:val="auto"/>
          <w:sz w:val="23"/>
          <w:szCs w:val="23"/>
          <w:u w:val="single"/>
        </w:rPr>
        <w:t>(1) PDF file</w:t>
      </w:r>
    </w:p>
    <w:p w:rsidR="009F53F9" w:rsidRPr="000B0783" w:rsidRDefault="009F53F9" w:rsidP="009F53F9">
      <w:pPr>
        <w:pStyle w:val="Default"/>
        <w:ind w:left="1080"/>
        <w:jc w:val="both"/>
        <w:rPr>
          <w:sz w:val="23"/>
          <w:szCs w:val="23"/>
        </w:rPr>
      </w:pPr>
      <w:r w:rsidRPr="00BB0124">
        <w:rPr>
          <w:color w:val="auto"/>
          <w:sz w:val="23"/>
          <w:szCs w:val="23"/>
        </w:rPr>
        <w:t xml:space="preserve">email to </w:t>
      </w:r>
      <w:r w:rsidR="00BB0124">
        <w:rPr>
          <w:sz w:val="23"/>
          <w:szCs w:val="23"/>
        </w:rPr>
        <w:t>knowledge</w:t>
      </w:r>
      <w:r w:rsidRPr="000B0783">
        <w:rPr>
          <w:sz w:val="23"/>
          <w:szCs w:val="23"/>
        </w:rPr>
        <w:t xml:space="preserve">@cyberport.hk </w:t>
      </w:r>
    </w:p>
    <w:p w:rsidR="009F53F9" w:rsidRPr="000B0783" w:rsidRDefault="009F53F9" w:rsidP="009F53F9">
      <w:pPr>
        <w:pStyle w:val="Default"/>
        <w:spacing w:before="360" w:line="300" w:lineRule="atLeast"/>
        <w:ind w:left="1080"/>
        <w:jc w:val="both"/>
        <w:rPr>
          <w:color w:val="auto"/>
          <w:sz w:val="23"/>
          <w:szCs w:val="23"/>
        </w:rPr>
      </w:pPr>
      <w:r w:rsidRPr="000B0783">
        <w:rPr>
          <w:color w:val="auto"/>
          <w:sz w:val="23"/>
          <w:szCs w:val="23"/>
          <w:u w:val="single"/>
        </w:rPr>
        <w:t>(2) Hard copy</w:t>
      </w:r>
      <w:r w:rsidRPr="000B0783">
        <w:rPr>
          <w:color w:val="auto"/>
          <w:sz w:val="23"/>
          <w:szCs w:val="23"/>
        </w:rPr>
        <w:t xml:space="preserve"> (in a sealed envelope marked CONFIDENTIAL):</w:t>
      </w:r>
    </w:p>
    <w:p w:rsidR="009F53F9" w:rsidRDefault="008847FC" w:rsidP="009F53F9">
      <w:pPr>
        <w:pStyle w:val="Default"/>
        <w:spacing w:before="120"/>
        <w:ind w:left="1080"/>
        <w:rPr>
          <w:sz w:val="23"/>
          <w:szCs w:val="23"/>
          <w:lang w:eastAsia="zh-HK"/>
        </w:rPr>
      </w:pPr>
      <w:r>
        <w:rPr>
          <w:sz w:val="23"/>
          <w:szCs w:val="23"/>
        </w:rPr>
        <w:t xml:space="preserve">Cyberport </w:t>
      </w:r>
      <w:r w:rsidR="00BB0124">
        <w:rPr>
          <w:sz w:val="23"/>
          <w:szCs w:val="23"/>
        </w:rPr>
        <w:t>Knowledge</w:t>
      </w:r>
      <w:r w:rsidR="009F53F9" w:rsidRPr="000B0783">
        <w:rPr>
          <w:sz w:val="23"/>
          <w:szCs w:val="23"/>
        </w:rPr>
        <w:t xml:space="preserve"> Centre</w:t>
      </w:r>
    </w:p>
    <w:p w:rsidR="002B2E23" w:rsidRPr="000B0783" w:rsidRDefault="002B2E23" w:rsidP="009F53F9">
      <w:pPr>
        <w:pStyle w:val="Default"/>
        <w:spacing w:before="120"/>
        <w:ind w:left="1080"/>
        <w:rPr>
          <w:rFonts w:cs="Times New Roman"/>
          <w:sz w:val="23"/>
          <w:szCs w:val="23"/>
          <w:lang w:eastAsia="zh-HK"/>
        </w:rPr>
      </w:pPr>
      <w:r>
        <w:rPr>
          <w:rFonts w:hint="eastAsia"/>
          <w:sz w:val="23"/>
          <w:szCs w:val="23"/>
          <w:lang w:eastAsia="zh-HK"/>
        </w:rPr>
        <w:t>Hong Kong Cyberport Management Company Limited</w:t>
      </w:r>
    </w:p>
    <w:p w:rsidR="009F53F9" w:rsidRPr="000B0783" w:rsidRDefault="009F53F9" w:rsidP="009F53F9">
      <w:pPr>
        <w:pStyle w:val="Default"/>
        <w:ind w:left="1080"/>
        <w:rPr>
          <w:rFonts w:cs="Times New Roman"/>
          <w:sz w:val="23"/>
          <w:szCs w:val="23"/>
        </w:rPr>
      </w:pPr>
      <w:r w:rsidRPr="000B0783">
        <w:rPr>
          <w:sz w:val="23"/>
          <w:szCs w:val="23"/>
        </w:rPr>
        <w:t xml:space="preserve">Unit </w:t>
      </w:r>
      <w:r w:rsidR="00BB0124">
        <w:rPr>
          <w:sz w:val="23"/>
          <w:szCs w:val="23"/>
        </w:rPr>
        <w:t>1102-1104, Level 11</w:t>
      </w:r>
    </w:p>
    <w:p w:rsidR="009F53F9" w:rsidRPr="000B0783" w:rsidRDefault="009F53F9" w:rsidP="009F53F9">
      <w:pPr>
        <w:pStyle w:val="Default"/>
        <w:ind w:left="1080"/>
        <w:rPr>
          <w:rFonts w:cs="Times New Roman"/>
          <w:sz w:val="23"/>
          <w:szCs w:val="23"/>
        </w:rPr>
      </w:pPr>
      <w:r w:rsidRPr="000B0783">
        <w:rPr>
          <w:sz w:val="23"/>
          <w:szCs w:val="23"/>
        </w:rPr>
        <w:t xml:space="preserve">Cyberport </w:t>
      </w:r>
      <w:r w:rsidR="00BB0124">
        <w:rPr>
          <w:sz w:val="23"/>
          <w:szCs w:val="23"/>
        </w:rPr>
        <w:t>2</w:t>
      </w:r>
    </w:p>
    <w:p w:rsidR="009F53F9" w:rsidRPr="000B0783" w:rsidRDefault="009F53F9" w:rsidP="00BB0124">
      <w:pPr>
        <w:pStyle w:val="Default"/>
        <w:ind w:left="1080"/>
        <w:rPr>
          <w:rFonts w:cs="Times New Roman"/>
          <w:sz w:val="23"/>
          <w:szCs w:val="23"/>
        </w:rPr>
      </w:pPr>
      <w:r w:rsidRPr="000B0783">
        <w:rPr>
          <w:sz w:val="23"/>
          <w:szCs w:val="23"/>
        </w:rPr>
        <w:t>100 Cyberport Road</w:t>
      </w:r>
      <w:r w:rsidR="00BB0124">
        <w:rPr>
          <w:rFonts w:cs="Times New Roman"/>
          <w:sz w:val="23"/>
          <w:szCs w:val="23"/>
        </w:rPr>
        <w:t xml:space="preserve">, </w:t>
      </w:r>
      <w:r w:rsidRPr="000B0783">
        <w:rPr>
          <w:sz w:val="23"/>
          <w:szCs w:val="23"/>
        </w:rPr>
        <w:t>Hong Kong</w:t>
      </w:r>
    </w:p>
    <w:p w:rsidR="00412569" w:rsidRPr="000B0783" w:rsidRDefault="00412569" w:rsidP="005A449B">
      <w:pPr>
        <w:pStyle w:val="Default"/>
        <w:ind w:left="1080" w:firstLine="720"/>
        <w:rPr>
          <w:rFonts w:cs="Times New Roman"/>
          <w:sz w:val="23"/>
          <w:szCs w:val="23"/>
        </w:rPr>
      </w:pPr>
    </w:p>
    <w:p w:rsidR="00AA3529" w:rsidRPr="000B0783" w:rsidRDefault="00AA3529" w:rsidP="00AA3529">
      <w:pPr>
        <w:ind w:left="1080"/>
        <w:rPr>
          <w:color w:val="000000"/>
          <w:sz w:val="23"/>
          <w:szCs w:val="23"/>
        </w:rPr>
      </w:pPr>
      <w:r w:rsidRPr="000B0783">
        <w:rPr>
          <w:color w:val="000000"/>
          <w:sz w:val="23"/>
          <w:szCs w:val="23"/>
        </w:rPr>
        <w:t xml:space="preserve">(Re.: </w:t>
      </w:r>
      <w:r w:rsidR="002B2E23">
        <w:rPr>
          <w:rFonts w:hint="eastAsia"/>
          <w:color w:val="000000"/>
          <w:sz w:val="23"/>
          <w:szCs w:val="23"/>
          <w:lang w:eastAsia="zh-HK"/>
        </w:rPr>
        <w:t>Application</w:t>
      </w:r>
      <w:r w:rsidRPr="000B0783">
        <w:rPr>
          <w:color w:val="000000"/>
          <w:sz w:val="23"/>
          <w:szCs w:val="23"/>
        </w:rPr>
        <w:t xml:space="preserve"> for </w:t>
      </w:r>
      <w:r w:rsidR="00BB0124">
        <w:rPr>
          <w:sz w:val="23"/>
          <w:szCs w:val="23"/>
        </w:rPr>
        <w:t xml:space="preserve">eHeath Record </w:t>
      </w:r>
      <w:r w:rsidR="00776D13">
        <w:rPr>
          <w:rFonts w:hint="eastAsia"/>
          <w:sz w:val="23"/>
          <w:szCs w:val="23"/>
          <w:lang w:eastAsia="zh-TW"/>
        </w:rPr>
        <w:t xml:space="preserve">(eHR) </w:t>
      </w:r>
      <w:r w:rsidR="00BB0124">
        <w:rPr>
          <w:sz w:val="23"/>
          <w:szCs w:val="23"/>
        </w:rPr>
        <w:t xml:space="preserve">Internship </w:t>
      </w:r>
      <w:r w:rsidR="00BB0124" w:rsidRPr="000B0783">
        <w:rPr>
          <w:sz w:val="23"/>
          <w:szCs w:val="23"/>
        </w:rPr>
        <w:t>Programme</w:t>
      </w:r>
      <w:r w:rsidRPr="000B0783">
        <w:rPr>
          <w:color w:val="000000"/>
          <w:sz w:val="23"/>
          <w:szCs w:val="23"/>
        </w:rPr>
        <w:t xml:space="preserve">) </w:t>
      </w:r>
    </w:p>
    <w:p w:rsidR="00776D13" w:rsidRPr="00D66BF7" w:rsidRDefault="00776D13" w:rsidP="00AC41AB">
      <w:pPr>
        <w:pStyle w:val="Default"/>
        <w:numPr>
          <w:ilvl w:val="0"/>
          <w:numId w:val="1"/>
        </w:numPr>
        <w:spacing w:before="360" w:line="300" w:lineRule="atLeast"/>
        <w:jc w:val="both"/>
        <w:rPr>
          <w:rFonts w:cs="Times New Roman"/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  <w:lang w:eastAsia="zh-TW"/>
        </w:rPr>
        <w:t xml:space="preserve">Each </w:t>
      </w:r>
      <w:r>
        <w:rPr>
          <w:color w:val="auto"/>
          <w:sz w:val="23"/>
          <w:szCs w:val="23"/>
          <w:lang w:eastAsia="zh-TW"/>
        </w:rPr>
        <w:t>applicant</w:t>
      </w:r>
      <w:r>
        <w:rPr>
          <w:rFonts w:hint="eastAsia"/>
          <w:color w:val="auto"/>
          <w:sz w:val="23"/>
          <w:szCs w:val="23"/>
          <w:lang w:eastAsia="zh-TW"/>
        </w:rPr>
        <w:t xml:space="preserve"> should only use one form for application</w:t>
      </w:r>
      <w:r w:rsidR="00856983">
        <w:rPr>
          <w:color w:val="auto"/>
          <w:sz w:val="23"/>
          <w:szCs w:val="23"/>
          <w:lang w:eastAsia="zh-TW"/>
        </w:rPr>
        <w:t xml:space="preserve"> for all interns</w:t>
      </w:r>
      <w:r>
        <w:rPr>
          <w:rFonts w:hint="eastAsia"/>
          <w:color w:val="auto"/>
          <w:sz w:val="23"/>
          <w:szCs w:val="23"/>
          <w:lang w:eastAsia="zh-TW"/>
        </w:rPr>
        <w:t>.</w:t>
      </w:r>
    </w:p>
    <w:p w:rsidR="00AA3529" w:rsidRPr="000B0783" w:rsidRDefault="00AA3529" w:rsidP="00A03062">
      <w:pPr>
        <w:pStyle w:val="BodyText"/>
        <w:spacing w:before="800"/>
        <w:jc w:val="both"/>
        <w:rPr>
          <w:b/>
          <w:bCs/>
          <w:u w:val="single"/>
        </w:rPr>
      </w:pPr>
      <w:r w:rsidRPr="000B0783">
        <w:rPr>
          <w:b/>
          <w:bCs/>
          <w:u w:val="single"/>
        </w:rPr>
        <w:t xml:space="preserve">Announcement of Result </w:t>
      </w:r>
    </w:p>
    <w:p w:rsidR="0059278C" w:rsidRPr="0059278C" w:rsidRDefault="00AA3529" w:rsidP="004459F1">
      <w:pPr>
        <w:pStyle w:val="Default"/>
        <w:numPr>
          <w:ilvl w:val="0"/>
          <w:numId w:val="1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The </w:t>
      </w:r>
      <w:r w:rsidR="00371C4D">
        <w:rPr>
          <w:color w:val="auto"/>
          <w:sz w:val="23"/>
          <w:szCs w:val="23"/>
        </w:rPr>
        <w:t>Secretariat</w:t>
      </w:r>
      <w:r w:rsidRPr="000B0783">
        <w:rPr>
          <w:color w:val="auto"/>
          <w:sz w:val="23"/>
          <w:szCs w:val="23"/>
        </w:rPr>
        <w:t xml:space="preserve"> shall notify the applicants of the </w:t>
      </w:r>
      <w:r w:rsidR="005734E1" w:rsidRPr="000B0783">
        <w:rPr>
          <w:color w:val="auto"/>
          <w:sz w:val="23"/>
          <w:szCs w:val="23"/>
        </w:rPr>
        <w:t xml:space="preserve">result </w:t>
      </w:r>
      <w:r w:rsidR="00E7561F">
        <w:rPr>
          <w:color w:val="auto"/>
          <w:sz w:val="23"/>
          <w:szCs w:val="23"/>
          <w:lang w:eastAsia="zh-TW"/>
        </w:rPr>
        <w:t>by</w:t>
      </w:r>
      <w:r w:rsidR="008404A8">
        <w:rPr>
          <w:rFonts w:hint="eastAsia"/>
          <w:color w:val="auto"/>
          <w:sz w:val="23"/>
          <w:szCs w:val="23"/>
          <w:lang w:eastAsia="zh-TW"/>
        </w:rPr>
        <w:t xml:space="preserve"> </w:t>
      </w:r>
      <w:r w:rsidR="00197FC3">
        <w:rPr>
          <w:color w:val="auto"/>
          <w:sz w:val="23"/>
          <w:szCs w:val="23"/>
          <w:lang w:eastAsia="zh-TW"/>
        </w:rPr>
        <w:t>March</w:t>
      </w:r>
      <w:r w:rsidRPr="000B0783">
        <w:rPr>
          <w:color w:val="auto"/>
          <w:sz w:val="23"/>
          <w:szCs w:val="23"/>
        </w:rPr>
        <w:t xml:space="preserve"> 20</w:t>
      </w:r>
      <w:r w:rsidR="003941CA">
        <w:rPr>
          <w:color w:val="auto"/>
          <w:sz w:val="23"/>
          <w:szCs w:val="23"/>
        </w:rPr>
        <w:t>1</w:t>
      </w:r>
      <w:r w:rsidR="008B3AFB">
        <w:rPr>
          <w:rFonts w:hint="eastAsia"/>
          <w:color w:val="auto"/>
          <w:sz w:val="23"/>
          <w:szCs w:val="23"/>
          <w:lang w:eastAsia="zh-TW"/>
        </w:rPr>
        <w:t>6</w:t>
      </w:r>
      <w:r w:rsidRPr="000B0783">
        <w:rPr>
          <w:color w:val="auto"/>
          <w:sz w:val="23"/>
          <w:szCs w:val="23"/>
        </w:rPr>
        <w:t>.</w:t>
      </w:r>
    </w:p>
    <w:p w:rsidR="0059278C" w:rsidRPr="000B0783" w:rsidRDefault="0059278C" w:rsidP="0059278C">
      <w:pPr>
        <w:pStyle w:val="BodyText"/>
        <w:spacing w:before="800"/>
        <w:jc w:val="both"/>
        <w:rPr>
          <w:b/>
          <w:bCs/>
          <w:u w:val="single"/>
        </w:rPr>
      </w:pPr>
      <w:r>
        <w:rPr>
          <w:b/>
          <w:bCs/>
          <w:u w:val="single"/>
        </w:rPr>
        <w:t>Reimbursement of Cash Subsidy</w:t>
      </w:r>
    </w:p>
    <w:p w:rsidR="004459F1" w:rsidRPr="00AD0070" w:rsidRDefault="005734E1" w:rsidP="004459F1">
      <w:pPr>
        <w:pStyle w:val="Default"/>
        <w:numPr>
          <w:ilvl w:val="0"/>
          <w:numId w:val="1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>A</w:t>
      </w:r>
      <w:r w:rsidR="00AA3529" w:rsidRPr="000B0783">
        <w:rPr>
          <w:color w:val="auto"/>
          <w:sz w:val="23"/>
          <w:szCs w:val="23"/>
        </w:rPr>
        <w:t xml:space="preserve">pproved </w:t>
      </w:r>
      <w:r w:rsidR="0059278C">
        <w:rPr>
          <w:color w:val="auto"/>
          <w:sz w:val="23"/>
          <w:szCs w:val="23"/>
        </w:rPr>
        <w:t xml:space="preserve">cash </w:t>
      </w:r>
      <w:r w:rsidR="00E17878">
        <w:rPr>
          <w:color w:val="auto"/>
          <w:sz w:val="23"/>
          <w:szCs w:val="23"/>
        </w:rPr>
        <w:t>subsidy</w:t>
      </w:r>
      <w:r w:rsidR="00AA3529" w:rsidRPr="000B0783">
        <w:rPr>
          <w:color w:val="auto"/>
          <w:sz w:val="23"/>
          <w:szCs w:val="23"/>
        </w:rPr>
        <w:t xml:space="preserve"> amount shall be </w:t>
      </w:r>
      <w:r w:rsidRPr="000B0783">
        <w:rPr>
          <w:color w:val="auto"/>
          <w:sz w:val="23"/>
          <w:szCs w:val="23"/>
        </w:rPr>
        <w:t>d</w:t>
      </w:r>
      <w:r w:rsidR="00B8042C" w:rsidRPr="000B0783">
        <w:rPr>
          <w:color w:val="auto"/>
          <w:sz w:val="23"/>
          <w:szCs w:val="23"/>
        </w:rPr>
        <w:t xml:space="preserve">isbursed </w:t>
      </w:r>
      <w:r w:rsidR="0093330C" w:rsidRPr="000B0783">
        <w:rPr>
          <w:color w:val="auto"/>
          <w:sz w:val="23"/>
          <w:szCs w:val="23"/>
        </w:rPr>
        <w:t xml:space="preserve">to </w:t>
      </w:r>
      <w:r w:rsidR="0059278C">
        <w:rPr>
          <w:color w:val="auto"/>
          <w:sz w:val="23"/>
          <w:szCs w:val="23"/>
        </w:rPr>
        <w:t>admitted</w:t>
      </w:r>
      <w:r w:rsidR="00771A3A" w:rsidRPr="00771A3A">
        <w:rPr>
          <w:color w:val="auto"/>
          <w:sz w:val="23"/>
          <w:szCs w:val="23"/>
        </w:rPr>
        <w:t xml:space="preserve"> applicants</w:t>
      </w:r>
      <w:r w:rsidR="0093330C" w:rsidRPr="000B0783">
        <w:rPr>
          <w:color w:val="auto"/>
          <w:sz w:val="23"/>
          <w:szCs w:val="23"/>
        </w:rPr>
        <w:t xml:space="preserve"> </w:t>
      </w:r>
      <w:r w:rsidR="009F3628">
        <w:rPr>
          <w:color w:val="auto"/>
          <w:sz w:val="23"/>
          <w:szCs w:val="23"/>
        </w:rPr>
        <w:t xml:space="preserve">after </w:t>
      </w:r>
      <w:r w:rsidR="0059278C">
        <w:rPr>
          <w:color w:val="auto"/>
          <w:sz w:val="23"/>
          <w:szCs w:val="23"/>
        </w:rPr>
        <w:t xml:space="preserve">confirming completion of the </w:t>
      </w:r>
      <w:r w:rsidR="003941CA">
        <w:rPr>
          <w:color w:val="auto"/>
          <w:sz w:val="23"/>
          <w:szCs w:val="23"/>
          <w:lang w:eastAsia="zh-TW"/>
        </w:rPr>
        <w:t>twelve</w:t>
      </w:r>
      <w:r w:rsidR="00E7561F">
        <w:rPr>
          <w:color w:val="auto"/>
          <w:sz w:val="23"/>
          <w:szCs w:val="23"/>
          <w:lang w:eastAsia="zh-TW"/>
        </w:rPr>
        <w:t>-</w:t>
      </w:r>
      <w:r w:rsidR="000B3BB9">
        <w:rPr>
          <w:rFonts w:hint="eastAsia"/>
          <w:color w:val="auto"/>
          <w:sz w:val="23"/>
          <w:szCs w:val="23"/>
          <w:lang w:eastAsia="zh-TW"/>
        </w:rPr>
        <w:t xml:space="preserve">month </w:t>
      </w:r>
      <w:r w:rsidR="000B3BB9">
        <w:rPr>
          <w:color w:val="auto"/>
          <w:sz w:val="23"/>
          <w:szCs w:val="23"/>
          <w:lang w:eastAsia="zh-TW"/>
        </w:rPr>
        <w:t>placement</w:t>
      </w:r>
      <w:r w:rsidR="000B3BB9">
        <w:rPr>
          <w:rFonts w:hint="eastAsia"/>
          <w:color w:val="auto"/>
          <w:sz w:val="23"/>
          <w:szCs w:val="23"/>
          <w:lang w:eastAsia="zh-TW"/>
        </w:rPr>
        <w:t xml:space="preserve"> period </w:t>
      </w:r>
      <w:r w:rsidR="009F3628">
        <w:rPr>
          <w:color w:val="auto"/>
          <w:sz w:val="23"/>
          <w:szCs w:val="23"/>
        </w:rPr>
        <w:t>and</w:t>
      </w:r>
      <w:r w:rsidR="0093330C" w:rsidRPr="000B0783">
        <w:rPr>
          <w:color w:val="auto"/>
          <w:sz w:val="23"/>
          <w:szCs w:val="23"/>
        </w:rPr>
        <w:t xml:space="preserve"> </w:t>
      </w:r>
      <w:r w:rsidR="0059278C">
        <w:rPr>
          <w:color w:val="auto"/>
          <w:sz w:val="23"/>
          <w:szCs w:val="23"/>
        </w:rPr>
        <w:t xml:space="preserve">also </w:t>
      </w:r>
      <w:r w:rsidR="00B8042C" w:rsidRPr="000B0783">
        <w:rPr>
          <w:color w:val="auto"/>
          <w:sz w:val="23"/>
          <w:szCs w:val="23"/>
        </w:rPr>
        <w:t>upon recei</w:t>
      </w:r>
      <w:r w:rsidR="000B3BB9">
        <w:rPr>
          <w:rFonts w:hint="eastAsia"/>
          <w:color w:val="auto"/>
          <w:sz w:val="23"/>
          <w:szCs w:val="23"/>
          <w:lang w:eastAsia="zh-TW"/>
        </w:rPr>
        <w:t>pt</w:t>
      </w:r>
      <w:r w:rsidR="00B8042C" w:rsidRPr="000B0783">
        <w:rPr>
          <w:color w:val="auto"/>
          <w:sz w:val="23"/>
          <w:szCs w:val="23"/>
        </w:rPr>
        <w:t xml:space="preserve"> of the </w:t>
      </w:r>
      <w:r w:rsidR="0093330C" w:rsidRPr="000B0783">
        <w:rPr>
          <w:color w:val="auto"/>
          <w:sz w:val="23"/>
          <w:szCs w:val="23"/>
        </w:rPr>
        <w:t xml:space="preserve">review </w:t>
      </w:r>
      <w:r w:rsidR="00B8042C" w:rsidRPr="000B0783">
        <w:rPr>
          <w:color w:val="auto"/>
          <w:sz w:val="23"/>
          <w:szCs w:val="23"/>
        </w:rPr>
        <w:t xml:space="preserve">reports </w:t>
      </w:r>
      <w:r w:rsidR="00CB3564">
        <w:rPr>
          <w:color w:val="auto"/>
          <w:sz w:val="23"/>
          <w:szCs w:val="23"/>
        </w:rPr>
        <w:t>together with</w:t>
      </w:r>
      <w:r w:rsidR="0059278C">
        <w:rPr>
          <w:color w:val="auto"/>
          <w:sz w:val="23"/>
          <w:szCs w:val="23"/>
        </w:rPr>
        <w:t xml:space="preserve"> </w:t>
      </w:r>
      <w:r w:rsidR="00B8042C" w:rsidRPr="000B0783">
        <w:rPr>
          <w:color w:val="auto"/>
          <w:sz w:val="23"/>
          <w:szCs w:val="23"/>
        </w:rPr>
        <w:t>the statement of accounts wi</w:t>
      </w:r>
      <w:r w:rsidR="0093330C" w:rsidRPr="000B0783">
        <w:rPr>
          <w:color w:val="auto"/>
          <w:sz w:val="23"/>
          <w:szCs w:val="23"/>
        </w:rPr>
        <w:t xml:space="preserve">th proof of salary </w:t>
      </w:r>
      <w:r w:rsidR="005D7540" w:rsidRPr="000B0783">
        <w:rPr>
          <w:color w:val="auto"/>
          <w:sz w:val="23"/>
          <w:szCs w:val="23"/>
        </w:rPr>
        <w:t>disbursement</w:t>
      </w:r>
      <w:r w:rsidR="0093330C" w:rsidRPr="000B0783">
        <w:rPr>
          <w:color w:val="auto"/>
          <w:sz w:val="23"/>
          <w:szCs w:val="23"/>
        </w:rPr>
        <w:t xml:space="preserve"> </w:t>
      </w:r>
      <w:r w:rsidR="00326F9D" w:rsidRPr="000B0783">
        <w:rPr>
          <w:color w:val="auto"/>
          <w:sz w:val="23"/>
          <w:szCs w:val="23"/>
        </w:rPr>
        <w:t xml:space="preserve">prepared by </w:t>
      </w:r>
      <w:r w:rsidR="0059278C">
        <w:rPr>
          <w:color w:val="auto"/>
          <w:sz w:val="23"/>
          <w:szCs w:val="23"/>
        </w:rPr>
        <w:t>admitted</w:t>
      </w:r>
      <w:r w:rsidR="00771A3A" w:rsidRPr="00771A3A">
        <w:rPr>
          <w:color w:val="auto"/>
          <w:sz w:val="23"/>
          <w:szCs w:val="23"/>
        </w:rPr>
        <w:t xml:space="preserve"> applicants</w:t>
      </w:r>
      <w:r w:rsidR="005D7540" w:rsidRPr="000B0783">
        <w:rPr>
          <w:color w:val="auto"/>
          <w:sz w:val="23"/>
          <w:szCs w:val="23"/>
        </w:rPr>
        <w:t>.</w:t>
      </w:r>
    </w:p>
    <w:p w:rsidR="0071013F" w:rsidRPr="000B0783" w:rsidRDefault="000B3BB9" w:rsidP="0071013F">
      <w:pPr>
        <w:pStyle w:val="Default"/>
        <w:numPr>
          <w:ilvl w:val="0"/>
          <w:numId w:val="1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  <w:lang w:eastAsia="zh-TW"/>
        </w:rPr>
        <w:t>To expedite t</w:t>
      </w:r>
      <w:r w:rsidR="00AD0070">
        <w:rPr>
          <w:color w:val="auto"/>
          <w:sz w:val="23"/>
          <w:szCs w:val="23"/>
        </w:rPr>
        <w:t>he reimbursement process</w:t>
      </w:r>
      <w:r>
        <w:rPr>
          <w:rFonts w:hint="eastAsia"/>
          <w:color w:val="auto"/>
          <w:sz w:val="23"/>
          <w:szCs w:val="23"/>
          <w:lang w:eastAsia="zh-TW"/>
        </w:rPr>
        <w:t>,</w:t>
      </w:r>
      <w:r w:rsidR="00AD0070">
        <w:rPr>
          <w:color w:val="auto"/>
          <w:sz w:val="23"/>
          <w:szCs w:val="23"/>
        </w:rPr>
        <w:t xml:space="preserve"> </w:t>
      </w:r>
      <w:r w:rsidR="0059278C">
        <w:rPr>
          <w:color w:val="auto"/>
          <w:sz w:val="23"/>
          <w:szCs w:val="23"/>
        </w:rPr>
        <w:t>all admitted</w:t>
      </w:r>
      <w:r w:rsidR="00771A3A" w:rsidRPr="00771A3A">
        <w:rPr>
          <w:color w:val="auto"/>
          <w:sz w:val="23"/>
          <w:szCs w:val="23"/>
        </w:rPr>
        <w:t xml:space="preserve"> applicants</w:t>
      </w:r>
      <w:r w:rsidR="009F3628">
        <w:rPr>
          <w:color w:val="auto"/>
          <w:sz w:val="23"/>
          <w:szCs w:val="23"/>
        </w:rPr>
        <w:t xml:space="preserve"> are </w:t>
      </w:r>
      <w:r w:rsidR="00771A3A">
        <w:rPr>
          <w:color w:val="auto"/>
          <w:sz w:val="23"/>
          <w:szCs w:val="23"/>
        </w:rPr>
        <w:t>required</w:t>
      </w:r>
      <w:r w:rsidR="009F3628">
        <w:rPr>
          <w:color w:val="auto"/>
          <w:sz w:val="23"/>
          <w:szCs w:val="23"/>
        </w:rPr>
        <w:t xml:space="preserve"> to submit the required document</w:t>
      </w:r>
      <w:r>
        <w:rPr>
          <w:rFonts w:hint="eastAsia"/>
          <w:color w:val="auto"/>
          <w:sz w:val="23"/>
          <w:szCs w:val="23"/>
          <w:lang w:eastAsia="zh-TW"/>
        </w:rPr>
        <w:t>s</w:t>
      </w:r>
      <w:r w:rsidR="009F3628">
        <w:rPr>
          <w:color w:val="auto"/>
          <w:sz w:val="23"/>
          <w:szCs w:val="23"/>
        </w:rPr>
        <w:t xml:space="preserve"> </w:t>
      </w:r>
      <w:r w:rsidR="00771A3A">
        <w:rPr>
          <w:color w:val="auto"/>
          <w:sz w:val="23"/>
          <w:szCs w:val="23"/>
        </w:rPr>
        <w:t>stated in</w:t>
      </w:r>
      <w:r w:rsidR="009F3628">
        <w:rPr>
          <w:color w:val="auto"/>
          <w:sz w:val="23"/>
          <w:szCs w:val="23"/>
        </w:rPr>
        <w:t xml:space="preserve"> </w:t>
      </w:r>
      <w:r>
        <w:rPr>
          <w:rFonts w:hint="eastAsia"/>
          <w:color w:val="auto"/>
          <w:sz w:val="23"/>
          <w:szCs w:val="23"/>
          <w:lang w:eastAsia="zh-TW"/>
        </w:rPr>
        <w:t xml:space="preserve">Paragraph </w:t>
      </w:r>
      <w:r w:rsidR="00E45D94" w:rsidRPr="00E45D94">
        <w:rPr>
          <w:color w:val="auto"/>
          <w:sz w:val="23"/>
          <w:szCs w:val="23"/>
        </w:rPr>
        <w:t>2</w:t>
      </w:r>
      <w:r w:rsidR="0059278C">
        <w:rPr>
          <w:color w:val="auto"/>
          <w:sz w:val="23"/>
          <w:szCs w:val="23"/>
          <w:lang w:eastAsia="zh-TW"/>
        </w:rPr>
        <w:t>2</w:t>
      </w:r>
      <w:r w:rsidR="00E45D94" w:rsidRPr="00E45D94">
        <w:rPr>
          <w:color w:val="auto"/>
          <w:sz w:val="23"/>
          <w:szCs w:val="23"/>
        </w:rPr>
        <w:t xml:space="preserve"> </w:t>
      </w:r>
      <w:r w:rsidR="001467CC">
        <w:rPr>
          <w:color w:val="auto"/>
          <w:sz w:val="23"/>
          <w:szCs w:val="23"/>
        </w:rPr>
        <w:t xml:space="preserve">within </w:t>
      </w:r>
      <w:r w:rsidR="0059278C">
        <w:rPr>
          <w:color w:val="auto"/>
          <w:sz w:val="23"/>
          <w:szCs w:val="23"/>
          <w:lang w:eastAsia="zh-TW"/>
        </w:rPr>
        <w:t>21 days</w:t>
      </w:r>
      <w:r w:rsidR="009F3628">
        <w:rPr>
          <w:color w:val="auto"/>
          <w:sz w:val="23"/>
          <w:szCs w:val="23"/>
        </w:rPr>
        <w:t xml:space="preserve"> after </w:t>
      </w:r>
      <w:r w:rsidR="009F3628" w:rsidRPr="009F3628">
        <w:rPr>
          <w:color w:val="auto"/>
          <w:sz w:val="23"/>
          <w:szCs w:val="23"/>
        </w:rPr>
        <w:t>the completion of internship</w:t>
      </w:r>
      <w:r w:rsidR="009F3628">
        <w:t>.</w:t>
      </w:r>
    </w:p>
    <w:p w:rsidR="00412569" w:rsidRPr="00AA6923" w:rsidRDefault="00CD094A" w:rsidP="00B625FE">
      <w:pPr>
        <w:pStyle w:val="BodyText"/>
        <w:spacing w:before="800"/>
        <w:jc w:val="both"/>
        <w:rPr>
          <w:rFonts w:cs="Times New Roman"/>
          <w:b/>
          <w:bCs/>
          <w:u w:val="single"/>
        </w:rPr>
      </w:pPr>
      <w:r w:rsidRPr="00AA6923">
        <w:rPr>
          <w:b/>
          <w:bCs/>
          <w:u w:val="single"/>
        </w:rPr>
        <w:t xml:space="preserve">Responsibilities of </w:t>
      </w:r>
      <w:r w:rsidR="00771A3A" w:rsidRPr="00AA6923">
        <w:rPr>
          <w:b/>
          <w:bCs/>
          <w:u w:val="single"/>
        </w:rPr>
        <w:t xml:space="preserve">Successful </w:t>
      </w:r>
      <w:r w:rsidR="00AA6923">
        <w:rPr>
          <w:b/>
          <w:bCs/>
          <w:u w:val="single"/>
        </w:rPr>
        <w:t>A</w:t>
      </w:r>
      <w:r w:rsidR="00771A3A" w:rsidRPr="00AA6923">
        <w:rPr>
          <w:b/>
          <w:bCs/>
          <w:u w:val="single"/>
        </w:rPr>
        <w:t>pplicants</w:t>
      </w:r>
    </w:p>
    <w:p w:rsidR="00AA3529" w:rsidRPr="000B0783" w:rsidRDefault="00771A3A" w:rsidP="00AC41AB">
      <w:pPr>
        <w:pStyle w:val="Default"/>
        <w:numPr>
          <w:ilvl w:val="0"/>
          <w:numId w:val="1"/>
        </w:numPr>
        <w:spacing w:before="240" w:line="300" w:lineRule="atLeast"/>
        <w:jc w:val="both"/>
        <w:rPr>
          <w:rFonts w:cs="Times New Roman"/>
          <w:color w:val="auto"/>
          <w:sz w:val="23"/>
          <w:szCs w:val="23"/>
        </w:rPr>
      </w:pPr>
      <w:r w:rsidRPr="00771A3A">
        <w:rPr>
          <w:color w:val="auto"/>
          <w:sz w:val="23"/>
          <w:szCs w:val="23"/>
        </w:rPr>
        <w:t>Successful applicants</w:t>
      </w:r>
      <w:r w:rsidR="00CD094A" w:rsidRPr="000B0783">
        <w:rPr>
          <w:color w:val="auto"/>
          <w:sz w:val="23"/>
          <w:szCs w:val="23"/>
        </w:rPr>
        <w:t xml:space="preserve"> should:</w:t>
      </w:r>
    </w:p>
    <w:p w:rsidR="00CD094A" w:rsidRPr="000B0783" w:rsidRDefault="00CD094A" w:rsidP="00A03062">
      <w:pPr>
        <w:pStyle w:val="Default"/>
        <w:numPr>
          <w:ilvl w:val="0"/>
          <w:numId w:val="3"/>
        </w:numPr>
        <w:spacing w:before="200" w:line="300" w:lineRule="atLeast"/>
        <w:jc w:val="both"/>
        <w:rPr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Ensure that the objectives of the </w:t>
      </w:r>
      <w:r w:rsidR="00935E18" w:rsidRPr="000B0783">
        <w:rPr>
          <w:color w:val="auto"/>
          <w:sz w:val="23"/>
          <w:szCs w:val="23"/>
        </w:rPr>
        <w:t xml:space="preserve">submitted training plan </w:t>
      </w:r>
      <w:r w:rsidRPr="000B0783">
        <w:rPr>
          <w:color w:val="auto"/>
          <w:sz w:val="23"/>
          <w:szCs w:val="23"/>
        </w:rPr>
        <w:t xml:space="preserve">set out in </w:t>
      </w:r>
      <w:r w:rsidR="00950641">
        <w:rPr>
          <w:rFonts w:hint="eastAsia"/>
          <w:color w:val="auto"/>
          <w:sz w:val="23"/>
          <w:szCs w:val="23"/>
          <w:lang w:eastAsia="zh-TW"/>
        </w:rPr>
        <w:t>P</w:t>
      </w:r>
      <w:r w:rsidRPr="000B0783">
        <w:rPr>
          <w:color w:val="auto"/>
          <w:sz w:val="23"/>
          <w:szCs w:val="23"/>
        </w:rPr>
        <w:t>ar</w:t>
      </w:r>
      <w:r w:rsidR="00935E18" w:rsidRPr="000B0783">
        <w:rPr>
          <w:color w:val="auto"/>
          <w:sz w:val="23"/>
          <w:szCs w:val="23"/>
        </w:rPr>
        <w:t>t IV</w:t>
      </w:r>
      <w:r w:rsidR="00754341">
        <w:rPr>
          <w:color w:val="auto"/>
          <w:sz w:val="23"/>
          <w:szCs w:val="23"/>
        </w:rPr>
        <w:t xml:space="preserve"> of Appendix A</w:t>
      </w:r>
      <w:r w:rsidR="00935E18" w:rsidRPr="000B0783">
        <w:rPr>
          <w:color w:val="auto"/>
          <w:sz w:val="23"/>
          <w:szCs w:val="23"/>
        </w:rPr>
        <w:t xml:space="preserve"> </w:t>
      </w:r>
      <w:r w:rsidRPr="000B0783">
        <w:rPr>
          <w:color w:val="auto"/>
          <w:sz w:val="23"/>
          <w:szCs w:val="23"/>
        </w:rPr>
        <w:t>in the</w:t>
      </w:r>
      <w:r w:rsidR="00935E18" w:rsidRPr="000B0783">
        <w:rPr>
          <w:color w:val="auto"/>
          <w:sz w:val="23"/>
          <w:szCs w:val="23"/>
        </w:rPr>
        <w:t>ir</w:t>
      </w:r>
      <w:r w:rsidRPr="000B0783">
        <w:rPr>
          <w:color w:val="auto"/>
          <w:sz w:val="23"/>
          <w:szCs w:val="23"/>
        </w:rPr>
        <w:t xml:space="preserve"> applications are fulfilled;</w:t>
      </w:r>
    </w:p>
    <w:p w:rsidR="00935E18" w:rsidRPr="000B0783" w:rsidRDefault="00935E18" w:rsidP="00A03062">
      <w:pPr>
        <w:pStyle w:val="Default"/>
        <w:numPr>
          <w:ilvl w:val="0"/>
          <w:numId w:val="3"/>
        </w:numPr>
        <w:spacing w:before="200" w:line="300" w:lineRule="atLeast"/>
        <w:jc w:val="both"/>
        <w:rPr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Provide all profiles applied for the intern place offered to the </w:t>
      </w:r>
      <w:r w:rsidR="00371C4D">
        <w:rPr>
          <w:color w:val="auto"/>
          <w:sz w:val="23"/>
          <w:szCs w:val="23"/>
        </w:rPr>
        <w:t>Secretariat</w:t>
      </w:r>
      <w:r w:rsidRPr="000B0783">
        <w:rPr>
          <w:color w:val="auto"/>
          <w:sz w:val="23"/>
          <w:szCs w:val="23"/>
        </w:rPr>
        <w:t xml:space="preserve"> for record purpose;</w:t>
      </w:r>
    </w:p>
    <w:p w:rsidR="00CD094A" w:rsidRPr="000B0783" w:rsidRDefault="00CD094A" w:rsidP="00A03062">
      <w:pPr>
        <w:pStyle w:val="Default"/>
        <w:numPr>
          <w:ilvl w:val="0"/>
          <w:numId w:val="3"/>
        </w:numPr>
        <w:spacing w:before="200" w:line="300" w:lineRule="atLeast"/>
        <w:jc w:val="both"/>
        <w:rPr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Keep the </w:t>
      </w:r>
      <w:r w:rsidR="00371C4D">
        <w:rPr>
          <w:color w:val="auto"/>
          <w:sz w:val="23"/>
          <w:szCs w:val="23"/>
        </w:rPr>
        <w:t>Secretariat</w:t>
      </w:r>
      <w:r w:rsidRPr="000B0783">
        <w:rPr>
          <w:color w:val="auto"/>
          <w:sz w:val="23"/>
          <w:szCs w:val="23"/>
        </w:rPr>
        <w:t xml:space="preserve"> informed of any changes/updates of the </w:t>
      </w:r>
      <w:r w:rsidR="00935E18" w:rsidRPr="000B0783">
        <w:rPr>
          <w:color w:val="auto"/>
          <w:sz w:val="23"/>
          <w:szCs w:val="23"/>
        </w:rPr>
        <w:t>internship a</w:t>
      </w:r>
      <w:r w:rsidRPr="000B0783">
        <w:rPr>
          <w:color w:val="auto"/>
          <w:sz w:val="23"/>
          <w:szCs w:val="23"/>
        </w:rPr>
        <w:t>t the earliest convenience;</w:t>
      </w:r>
    </w:p>
    <w:p w:rsidR="00CD094A" w:rsidRDefault="00370BC0" w:rsidP="00A03062">
      <w:pPr>
        <w:pStyle w:val="Default"/>
        <w:numPr>
          <w:ilvl w:val="0"/>
          <w:numId w:val="3"/>
        </w:numPr>
        <w:spacing w:before="200" w:line="300" w:lineRule="atLeast"/>
        <w:jc w:val="both"/>
        <w:rPr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>A</w:t>
      </w:r>
      <w:r w:rsidR="00CD094A" w:rsidRPr="000B0783">
        <w:rPr>
          <w:color w:val="auto"/>
          <w:sz w:val="23"/>
          <w:szCs w:val="23"/>
        </w:rPr>
        <w:t xml:space="preserve">cknowledge the </w:t>
      </w:r>
      <w:r w:rsidR="00E17878">
        <w:rPr>
          <w:color w:val="auto"/>
          <w:sz w:val="23"/>
          <w:szCs w:val="23"/>
        </w:rPr>
        <w:t>subsidy</w:t>
      </w:r>
      <w:r w:rsidR="00CD094A" w:rsidRPr="000B0783">
        <w:rPr>
          <w:color w:val="auto"/>
          <w:sz w:val="23"/>
          <w:szCs w:val="23"/>
        </w:rPr>
        <w:t xml:space="preserve"> of the </w:t>
      </w:r>
      <w:r w:rsidR="00372812">
        <w:rPr>
          <w:color w:val="auto"/>
          <w:sz w:val="23"/>
          <w:szCs w:val="23"/>
        </w:rPr>
        <w:t>eHR Office of the FHB</w:t>
      </w:r>
      <w:r w:rsidR="009B4321">
        <w:rPr>
          <w:rFonts w:hint="eastAsia"/>
          <w:color w:val="auto"/>
          <w:sz w:val="23"/>
          <w:szCs w:val="23"/>
          <w:lang w:eastAsia="zh-TW"/>
        </w:rPr>
        <w:t xml:space="preserve">, the </w:t>
      </w:r>
      <w:r w:rsidR="00645410">
        <w:rPr>
          <w:color w:val="auto"/>
          <w:sz w:val="23"/>
          <w:szCs w:val="23"/>
          <w:lang w:eastAsia="zh-TW"/>
        </w:rPr>
        <w:t>HA</w:t>
      </w:r>
      <w:r w:rsidR="00372812" w:rsidRPr="000B0783">
        <w:rPr>
          <w:color w:val="auto"/>
          <w:sz w:val="23"/>
          <w:szCs w:val="23"/>
        </w:rPr>
        <w:t xml:space="preserve"> </w:t>
      </w:r>
      <w:r w:rsidR="00CD094A" w:rsidRPr="000B0783">
        <w:rPr>
          <w:color w:val="auto"/>
          <w:sz w:val="23"/>
          <w:szCs w:val="23"/>
        </w:rPr>
        <w:t xml:space="preserve">and the </w:t>
      </w:r>
      <w:r w:rsidR="00371C4D">
        <w:rPr>
          <w:color w:val="auto"/>
          <w:sz w:val="23"/>
          <w:szCs w:val="23"/>
        </w:rPr>
        <w:t>Secretariat</w:t>
      </w:r>
      <w:r w:rsidR="00CD094A" w:rsidRPr="000B0783">
        <w:rPr>
          <w:color w:val="auto"/>
          <w:sz w:val="23"/>
          <w:szCs w:val="23"/>
        </w:rPr>
        <w:t xml:space="preserve"> in all publicity materials</w:t>
      </w:r>
      <w:r w:rsidR="00935E18" w:rsidRPr="000B0783">
        <w:rPr>
          <w:color w:val="auto"/>
          <w:sz w:val="23"/>
          <w:szCs w:val="23"/>
        </w:rPr>
        <w:t xml:space="preserve"> including both printed and online material</w:t>
      </w:r>
      <w:r w:rsidR="00CD094A" w:rsidRPr="000B0783">
        <w:rPr>
          <w:color w:val="auto"/>
          <w:sz w:val="23"/>
          <w:szCs w:val="23"/>
        </w:rPr>
        <w:t>;</w:t>
      </w:r>
    </w:p>
    <w:p w:rsidR="006D6405" w:rsidRPr="000B0783" w:rsidRDefault="006D6405" w:rsidP="00A03062">
      <w:pPr>
        <w:pStyle w:val="Default"/>
        <w:numPr>
          <w:ilvl w:val="0"/>
          <w:numId w:val="3"/>
        </w:numPr>
        <w:spacing w:before="200" w:line="300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Release the interns to attend necessary trainings courses arranged by HA</w:t>
      </w:r>
      <w:r w:rsidR="00645410">
        <w:rPr>
          <w:color w:val="auto"/>
          <w:sz w:val="23"/>
          <w:szCs w:val="23"/>
        </w:rPr>
        <w:t xml:space="preserve"> and the Secretariat</w:t>
      </w:r>
      <w:r>
        <w:rPr>
          <w:color w:val="auto"/>
          <w:sz w:val="23"/>
          <w:szCs w:val="23"/>
        </w:rPr>
        <w:t>;</w:t>
      </w:r>
    </w:p>
    <w:p w:rsidR="00CD094A" w:rsidRPr="000B0783" w:rsidRDefault="00370BC0" w:rsidP="00A03062">
      <w:pPr>
        <w:pStyle w:val="Default"/>
        <w:numPr>
          <w:ilvl w:val="0"/>
          <w:numId w:val="3"/>
        </w:numPr>
        <w:spacing w:before="200" w:line="300" w:lineRule="atLeast"/>
        <w:jc w:val="both"/>
        <w:rPr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>A</w:t>
      </w:r>
      <w:r w:rsidR="00935E18" w:rsidRPr="000B0783">
        <w:rPr>
          <w:color w:val="auto"/>
          <w:sz w:val="23"/>
          <w:szCs w:val="23"/>
        </w:rPr>
        <w:t xml:space="preserve">ttend the review sessions </w:t>
      </w:r>
      <w:r w:rsidR="004D5DDD" w:rsidRPr="000B0783">
        <w:rPr>
          <w:color w:val="auto"/>
          <w:sz w:val="23"/>
          <w:szCs w:val="23"/>
        </w:rPr>
        <w:t xml:space="preserve">with </w:t>
      </w:r>
      <w:r w:rsidR="000B3BB9">
        <w:rPr>
          <w:rFonts w:hint="eastAsia"/>
          <w:color w:val="auto"/>
          <w:sz w:val="23"/>
          <w:szCs w:val="23"/>
          <w:lang w:eastAsia="zh-TW"/>
        </w:rPr>
        <w:t>i</w:t>
      </w:r>
      <w:r w:rsidR="004D5DDD" w:rsidRPr="000B0783">
        <w:rPr>
          <w:color w:val="auto"/>
          <w:sz w:val="23"/>
          <w:szCs w:val="23"/>
        </w:rPr>
        <w:t xml:space="preserve">nterns </w:t>
      </w:r>
      <w:r w:rsidR="00CD094A" w:rsidRPr="000B0783">
        <w:rPr>
          <w:color w:val="auto"/>
          <w:sz w:val="23"/>
          <w:szCs w:val="23"/>
        </w:rPr>
        <w:t>arrange</w:t>
      </w:r>
      <w:r w:rsidR="00935E18" w:rsidRPr="000B0783">
        <w:rPr>
          <w:color w:val="auto"/>
          <w:sz w:val="23"/>
          <w:szCs w:val="23"/>
        </w:rPr>
        <w:t xml:space="preserve">d by the </w:t>
      </w:r>
      <w:r w:rsidR="00371C4D">
        <w:rPr>
          <w:color w:val="auto"/>
          <w:sz w:val="23"/>
          <w:szCs w:val="23"/>
        </w:rPr>
        <w:t>Secretariat</w:t>
      </w:r>
      <w:r w:rsidR="00935E18" w:rsidRPr="000B0783">
        <w:rPr>
          <w:color w:val="auto"/>
          <w:sz w:val="23"/>
          <w:szCs w:val="23"/>
        </w:rPr>
        <w:t xml:space="preserve"> during and </w:t>
      </w:r>
      <w:r w:rsidR="00CD094A" w:rsidRPr="000B0783">
        <w:rPr>
          <w:color w:val="auto"/>
          <w:sz w:val="23"/>
          <w:szCs w:val="23"/>
        </w:rPr>
        <w:t xml:space="preserve">after the </w:t>
      </w:r>
      <w:r w:rsidR="00935E18" w:rsidRPr="000B0783">
        <w:rPr>
          <w:color w:val="auto"/>
          <w:sz w:val="23"/>
          <w:szCs w:val="23"/>
        </w:rPr>
        <w:t xml:space="preserve">internship </w:t>
      </w:r>
      <w:r w:rsidR="00CD094A" w:rsidRPr="000B0783">
        <w:rPr>
          <w:color w:val="auto"/>
          <w:sz w:val="23"/>
          <w:szCs w:val="23"/>
        </w:rPr>
        <w:t xml:space="preserve">for the benefits of </w:t>
      </w:r>
      <w:r w:rsidR="00935E18" w:rsidRPr="000B0783">
        <w:rPr>
          <w:color w:val="auto"/>
          <w:sz w:val="23"/>
          <w:szCs w:val="23"/>
        </w:rPr>
        <w:t>future programme development</w:t>
      </w:r>
      <w:r w:rsidR="008D62D2" w:rsidRPr="000B0783">
        <w:rPr>
          <w:color w:val="auto"/>
          <w:sz w:val="23"/>
          <w:szCs w:val="23"/>
        </w:rPr>
        <w:t xml:space="preserve"> </w:t>
      </w:r>
      <w:r w:rsidR="00CD094A" w:rsidRPr="000B0783">
        <w:rPr>
          <w:color w:val="auto"/>
          <w:sz w:val="23"/>
          <w:szCs w:val="23"/>
        </w:rPr>
        <w:t>;</w:t>
      </w:r>
    </w:p>
    <w:p w:rsidR="00CD094A" w:rsidRPr="000B0783" w:rsidRDefault="0056087F" w:rsidP="00A03062">
      <w:pPr>
        <w:pStyle w:val="Default"/>
        <w:numPr>
          <w:ilvl w:val="0"/>
          <w:numId w:val="3"/>
        </w:numPr>
        <w:spacing w:before="200" w:line="300" w:lineRule="atLeast"/>
        <w:jc w:val="both"/>
        <w:rPr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>S</w:t>
      </w:r>
      <w:r w:rsidR="00BE700C" w:rsidRPr="000B0783">
        <w:rPr>
          <w:color w:val="auto"/>
          <w:sz w:val="23"/>
          <w:szCs w:val="23"/>
        </w:rPr>
        <w:t>ubmit</w:t>
      </w:r>
      <w:r w:rsidR="00CD094A" w:rsidRPr="000B0783">
        <w:rPr>
          <w:color w:val="auto"/>
          <w:sz w:val="23"/>
          <w:szCs w:val="23"/>
        </w:rPr>
        <w:t xml:space="preserve"> the </w:t>
      </w:r>
      <w:r w:rsidR="00935E18" w:rsidRPr="000B0783">
        <w:rPr>
          <w:color w:val="auto"/>
          <w:sz w:val="23"/>
          <w:szCs w:val="23"/>
        </w:rPr>
        <w:t>review</w:t>
      </w:r>
      <w:r w:rsidR="00CD094A" w:rsidRPr="000B0783">
        <w:rPr>
          <w:color w:val="auto"/>
          <w:sz w:val="23"/>
          <w:szCs w:val="23"/>
        </w:rPr>
        <w:t xml:space="preserve"> reports </w:t>
      </w:r>
      <w:r w:rsidR="00BE700C" w:rsidRPr="000B0783">
        <w:rPr>
          <w:color w:val="auto"/>
          <w:sz w:val="23"/>
          <w:szCs w:val="23"/>
        </w:rPr>
        <w:t xml:space="preserve">(Appendix B) </w:t>
      </w:r>
      <w:r w:rsidR="00340882" w:rsidRPr="000B0783">
        <w:rPr>
          <w:color w:val="auto"/>
          <w:sz w:val="23"/>
          <w:szCs w:val="23"/>
        </w:rPr>
        <w:t xml:space="preserve">with all required supporting documents </w:t>
      </w:r>
      <w:r w:rsidR="00BE700C" w:rsidRPr="000B0783">
        <w:rPr>
          <w:color w:val="auto"/>
          <w:sz w:val="23"/>
          <w:szCs w:val="23"/>
        </w:rPr>
        <w:t>according to the reimburseme</w:t>
      </w:r>
      <w:r w:rsidR="007C25DB">
        <w:rPr>
          <w:color w:val="auto"/>
          <w:sz w:val="23"/>
          <w:szCs w:val="23"/>
        </w:rPr>
        <w:t xml:space="preserve">nt schedule stated </w:t>
      </w:r>
      <w:r w:rsidR="0003229F">
        <w:rPr>
          <w:color w:val="auto"/>
          <w:sz w:val="23"/>
          <w:szCs w:val="23"/>
        </w:rPr>
        <w:t xml:space="preserve">in </w:t>
      </w:r>
      <w:r w:rsidR="00771A3A" w:rsidRPr="00771A3A">
        <w:rPr>
          <w:color w:val="auto"/>
          <w:sz w:val="23"/>
          <w:szCs w:val="23"/>
        </w:rPr>
        <w:t>paragraph</w:t>
      </w:r>
      <w:r w:rsidR="007C25DB">
        <w:rPr>
          <w:color w:val="auto"/>
          <w:sz w:val="23"/>
          <w:szCs w:val="23"/>
        </w:rPr>
        <w:t xml:space="preserve"> </w:t>
      </w:r>
      <w:r w:rsidR="008847FC" w:rsidRPr="000B0783">
        <w:rPr>
          <w:color w:val="auto"/>
          <w:sz w:val="23"/>
          <w:szCs w:val="23"/>
        </w:rPr>
        <w:t>2</w:t>
      </w:r>
      <w:r w:rsidR="008831A4">
        <w:rPr>
          <w:rFonts w:hint="eastAsia"/>
          <w:color w:val="auto"/>
          <w:sz w:val="23"/>
          <w:szCs w:val="23"/>
          <w:lang w:eastAsia="zh-TW"/>
        </w:rPr>
        <w:t>2</w:t>
      </w:r>
      <w:r w:rsidR="00714322" w:rsidRPr="000B0783">
        <w:rPr>
          <w:color w:val="auto"/>
          <w:sz w:val="23"/>
          <w:szCs w:val="23"/>
        </w:rPr>
        <w:t>;</w:t>
      </w:r>
    </w:p>
    <w:p w:rsidR="000379F2" w:rsidRPr="00C96205" w:rsidRDefault="005471FC" w:rsidP="009C3DF6">
      <w:pPr>
        <w:pStyle w:val="Default"/>
        <w:numPr>
          <w:ilvl w:val="0"/>
          <w:numId w:val="3"/>
        </w:numPr>
        <w:spacing w:before="200" w:line="300" w:lineRule="atLeast"/>
        <w:jc w:val="both"/>
        <w:rPr>
          <w:rFonts w:cs="Times New Roman"/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>C</w:t>
      </w:r>
      <w:r w:rsidR="00EF0AFB" w:rsidRPr="000B0783">
        <w:rPr>
          <w:color w:val="auto"/>
          <w:sz w:val="23"/>
          <w:szCs w:val="23"/>
        </w:rPr>
        <w:t>omply with the employment laws of Hong Kong</w:t>
      </w:r>
      <w:r w:rsidR="00D01A7E" w:rsidRPr="000B0783">
        <w:rPr>
          <w:color w:val="auto"/>
          <w:sz w:val="23"/>
          <w:szCs w:val="23"/>
        </w:rPr>
        <w:t>.</w:t>
      </w:r>
    </w:p>
    <w:p w:rsidR="00CD094A" w:rsidRPr="000B0783" w:rsidRDefault="00CD094A" w:rsidP="00B625FE">
      <w:pPr>
        <w:pStyle w:val="BodyText"/>
        <w:spacing w:before="800"/>
        <w:jc w:val="both"/>
        <w:rPr>
          <w:b/>
          <w:bCs/>
          <w:u w:val="single"/>
        </w:rPr>
      </w:pPr>
      <w:r w:rsidRPr="000B0783">
        <w:rPr>
          <w:b/>
          <w:bCs/>
          <w:u w:val="single"/>
        </w:rPr>
        <w:t xml:space="preserve">Declaration of Interests </w:t>
      </w:r>
    </w:p>
    <w:p w:rsidR="00CD094A" w:rsidRPr="000B0783" w:rsidRDefault="00CD094A" w:rsidP="00AC41AB">
      <w:pPr>
        <w:pStyle w:val="Default"/>
        <w:numPr>
          <w:ilvl w:val="0"/>
          <w:numId w:val="1"/>
        </w:numPr>
        <w:spacing w:before="240" w:line="300" w:lineRule="atLeast"/>
        <w:jc w:val="both"/>
        <w:rPr>
          <w:color w:val="auto"/>
          <w:sz w:val="23"/>
          <w:szCs w:val="23"/>
        </w:rPr>
      </w:pPr>
      <w:r w:rsidRPr="000B0783">
        <w:rPr>
          <w:color w:val="auto"/>
          <w:sz w:val="23"/>
          <w:szCs w:val="23"/>
        </w:rPr>
        <w:t xml:space="preserve">To ensure impartiality of the </w:t>
      </w:r>
      <w:r w:rsidR="00371C4D">
        <w:rPr>
          <w:color w:val="auto"/>
          <w:sz w:val="23"/>
          <w:szCs w:val="23"/>
        </w:rPr>
        <w:t>Programme</w:t>
      </w:r>
      <w:r w:rsidRPr="000B0783">
        <w:rPr>
          <w:color w:val="auto"/>
          <w:sz w:val="23"/>
          <w:szCs w:val="23"/>
        </w:rPr>
        <w:t xml:space="preserve">, </w:t>
      </w:r>
      <w:r w:rsidR="0059278C">
        <w:rPr>
          <w:color w:val="auto"/>
          <w:sz w:val="23"/>
          <w:szCs w:val="23"/>
        </w:rPr>
        <w:t>a</w:t>
      </w:r>
      <w:r w:rsidRPr="000B0783">
        <w:rPr>
          <w:color w:val="auto"/>
          <w:sz w:val="23"/>
          <w:szCs w:val="23"/>
        </w:rPr>
        <w:t>pplicants are required to declare on the application</w:t>
      </w:r>
      <w:r w:rsidR="00D01A7E" w:rsidRPr="000B0783">
        <w:rPr>
          <w:color w:val="auto"/>
          <w:sz w:val="23"/>
          <w:szCs w:val="23"/>
        </w:rPr>
        <w:t>s</w:t>
      </w:r>
      <w:r w:rsidRPr="000B0783">
        <w:rPr>
          <w:color w:val="auto"/>
          <w:sz w:val="23"/>
          <w:szCs w:val="23"/>
        </w:rPr>
        <w:t xml:space="preserve"> any relation, interest, or benefit which the </w:t>
      </w:r>
      <w:r w:rsidR="0059278C">
        <w:rPr>
          <w:color w:val="auto"/>
          <w:sz w:val="23"/>
          <w:szCs w:val="23"/>
        </w:rPr>
        <w:t>a</w:t>
      </w:r>
      <w:r w:rsidRPr="000B0783">
        <w:rPr>
          <w:color w:val="auto"/>
          <w:sz w:val="23"/>
          <w:szCs w:val="23"/>
        </w:rPr>
        <w:t xml:space="preserve">pplicants may have or may receive from the collaborative </w:t>
      </w:r>
      <w:r w:rsidR="00E61161" w:rsidRPr="000B0783">
        <w:rPr>
          <w:color w:val="auto"/>
          <w:sz w:val="23"/>
          <w:szCs w:val="23"/>
        </w:rPr>
        <w:t xml:space="preserve">partners and </w:t>
      </w:r>
      <w:r w:rsidRPr="000B0783">
        <w:rPr>
          <w:color w:val="auto"/>
          <w:sz w:val="23"/>
          <w:szCs w:val="23"/>
        </w:rPr>
        <w:t>part</w:t>
      </w:r>
      <w:r w:rsidR="00E61161" w:rsidRPr="000B0783">
        <w:rPr>
          <w:color w:val="auto"/>
          <w:sz w:val="23"/>
          <w:szCs w:val="23"/>
        </w:rPr>
        <w:t xml:space="preserve">ies </w:t>
      </w:r>
      <w:r w:rsidRPr="000B0783">
        <w:rPr>
          <w:color w:val="auto"/>
          <w:sz w:val="23"/>
          <w:szCs w:val="23"/>
        </w:rPr>
        <w:t xml:space="preserve">of the </w:t>
      </w:r>
      <w:r w:rsidR="00E61161" w:rsidRPr="000B0783">
        <w:rPr>
          <w:color w:val="auto"/>
          <w:sz w:val="23"/>
          <w:szCs w:val="23"/>
        </w:rPr>
        <w:t>internship</w:t>
      </w:r>
      <w:r w:rsidRPr="000B0783">
        <w:rPr>
          <w:color w:val="auto"/>
          <w:sz w:val="23"/>
          <w:szCs w:val="23"/>
        </w:rPr>
        <w:t xml:space="preserve">. </w:t>
      </w:r>
    </w:p>
    <w:p w:rsidR="00412569" w:rsidRPr="000B0783" w:rsidRDefault="00641013" w:rsidP="00CD094A">
      <w:pPr>
        <w:pStyle w:val="BodyText"/>
        <w:spacing w:before="1000"/>
        <w:jc w:val="both"/>
        <w:rPr>
          <w:rFonts w:cs="Times New Roman"/>
          <w:b/>
          <w:bCs/>
        </w:rPr>
      </w:pPr>
      <w:r w:rsidRPr="000B0783">
        <w:rPr>
          <w:b/>
          <w:bCs/>
        </w:rPr>
        <w:t xml:space="preserve">Hong Kong </w:t>
      </w:r>
      <w:r w:rsidR="00CD094A" w:rsidRPr="000B0783">
        <w:rPr>
          <w:b/>
          <w:bCs/>
        </w:rPr>
        <w:t xml:space="preserve">Cyberport </w:t>
      </w:r>
      <w:r w:rsidRPr="000B0783">
        <w:rPr>
          <w:b/>
          <w:bCs/>
        </w:rPr>
        <w:t>Management Company Limited</w:t>
      </w:r>
    </w:p>
    <w:p w:rsidR="003C4C06" w:rsidRPr="000B0783" w:rsidRDefault="00236703" w:rsidP="00A03062">
      <w:pPr>
        <w:pStyle w:val="BodyText"/>
        <w:jc w:val="both"/>
        <w:rPr>
          <w:rFonts w:cs="Times New Roman"/>
          <w:b/>
          <w:bCs/>
        </w:rPr>
      </w:pPr>
      <w:r>
        <w:rPr>
          <w:rFonts w:hint="eastAsia"/>
          <w:b/>
          <w:bCs/>
          <w:lang w:eastAsia="zh-TW"/>
        </w:rPr>
        <w:t>November</w:t>
      </w:r>
      <w:r w:rsidR="00E31452">
        <w:rPr>
          <w:b/>
          <w:bCs/>
          <w:lang w:eastAsia="zh-TW"/>
        </w:rPr>
        <w:t xml:space="preserve"> 201</w:t>
      </w:r>
      <w:r w:rsidR="000D2136">
        <w:rPr>
          <w:rFonts w:hint="eastAsia"/>
          <w:b/>
          <w:bCs/>
          <w:lang w:eastAsia="zh-TW"/>
        </w:rPr>
        <w:t>5</w:t>
      </w:r>
    </w:p>
    <w:p w:rsidR="00E61161" w:rsidRPr="000B0783" w:rsidRDefault="00E61161" w:rsidP="00E61161">
      <w:pPr>
        <w:pStyle w:val="Default"/>
        <w:rPr>
          <w:rFonts w:cs="Times New Roman"/>
        </w:rPr>
      </w:pPr>
    </w:p>
    <w:p w:rsidR="00E61161" w:rsidRPr="000B0783" w:rsidRDefault="00E61161" w:rsidP="00E61161">
      <w:pPr>
        <w:pStyle w:val="Default"/>
        <w:rPr>
          <w:rFonts w:cs="Times New Roman"/>
        </w:rPr>
      </w:pPr>
    </w:p>
    <w:p w:rsidR="00D01A7E" w:rsidRPr="000B0783" w:rsidRDefault="00DA7755" w:rsidP="00D01A7E">
      <w:pPr>
        <w:pStyle w:val="Default"/>
        <w:jc w:val="center"/>
        <w:rPr>
          <w:rFonts w:cs="Times New Roman"/>
          <w:sz w:val="20"/>
          <w:szCs w:val="20"/>
        </w:rPr>
        <w:sectPr w:rsidR="00D01A7E" w:rsidRPr="000B0783" w:rsidSect="00F97214">
          <w:headerReference w:type="default" r:id="rId11"/>
          <w:footerReference w:type="default" r:id="rId12"/>
          <w:endnotePr>
            <w:numFmt w:val="decimal"/>
          </w:endnotePr>
          <w:pgSz w:w="11909" w:h="16834" w:code="9"/>
          <w:pgMar w:top="1440" w:right="1800" w:bottom="1440" w:left="1800" w:header="720" w:footer="720" w:gutter="0"/>
          <w:cols w:space="720"/>
          <w:noEndnote/>
        </w:sectPr>
      </w:pPr>
      <w:r w:rsidRPr="000B0783">
        <w:rPr>
          <w:sz w:val="20"/>
          <w:szCs w:val="20"/>
        </w:rPr>
        <w:t>--</w:t>
      </w:r>
      <w:r w:rsidR="00E61161" w:rsidRPr="000B0783">
        <w:rPr>
          <w:sz w:val="20"/>
          <w:szCs w:val="20"/>
        </w:rPr>
        <w:t>- END -</w:t>
      </w:r>
      <w:r w:rsidRPr="000B0783">
        <w:rPr>
          <w:sz w:val="20"/>
          <w:szCs w:val="20"/>
        </w:rPr>
        <w:t>--</w:t>
      </w:r>
    </w:p>
    <w:p w:rsidR="00CA5D88" w:rsidRDefault="00CA5D88" w:rsidP="00CA5D88">
      <w:pPr>
        <w:pStyle w:val="Default"/>
        <w:jc w:val="right"/>
        <w:rPr>
          <w:rFonts w:cs="Times New Roman"/>
          <w:sz w:val="23"/>
          <w:szCs w:val="23"/>
        </w:rPr>
      </w:pPr>
      <w:r>
        <w:rPr>
          <w:b/>
          <w:bCs/>
          <w:sz w:val="22"/>
          <w:szCs w:val="22"/>
        </w:rPr>
        <w:t>Appendix 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38"/>
        <w:gridCol w:w="2387"/>
      </w:tblGrid>
      <w:tr w:rsidR="004D4C07" w:rsidRPr="00B30F57" w:rsidTr="00091B2D">
        <w:tc>
          <w:tcPr>
            <w:tcW w:w="6138" w:type="dxa"/>
            <w:tcBorders>
              <w:right w:val="single" w:sz="4" w:space="0" w:color="auto"/>
            </w:tcBorders>
            <w:shd w:val="clear" w:color="auto" w:fill="auto"/>
          </w:tcPr>
          <w:p w:rsidR="004D4C07" w:rsidRPr="00B30F57" w:rsidRDefault="001E61D7" w:rsidP="00091B2D">
            <w:pPr>
              <w:pStyle w:val="Defaul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noProof/>
                <w:sz w:val="23"/>
                <w:szCs w:val="23"/>
                <w:lang w:eastAsia="zh-TW"/>
              </w:rPr>
              <w:drawing>
                <wp:inline distT="0" distB="0" distL="0" distR="0" wp14:anchorId="0812D0FE" wp14:editId="54E84C8E">
                  <wp:extent cx="1847850" cy="523875"/>
                  <wp:effectExtent l="0" t="0" r="0" b="9525"/>
                  <wp:docPr id="3" name="Picture 3" descr="Cyberpo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yberpo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296">
              <w:rPr>
                <w:rFonts w:ascii="MingLiU" w:hAnsi="MingLiU" w:hint="eastAsia"/>
                <w:noProof/>
                <w:sz w:val="20"/>
                <w:szCs w:val="20"/>
                <w:lang w:eastAsia="zh-TW"/>
              </w:rPr>
              <w:t xml:space="preserve">         </w:t>
            </w:r>
            <w:r>
              <w:rPr>
                <w:rFonts w:ascii="MingLiU" w:hAnsi="MingLiU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6ECDCAD6" wp14:editId="67EB591E">
                  <wp:extent cx="971550" cy="661307"/>
                  <wp:effectExtent l="19050" t="0" r="0" b="0"/>
                  <wp:docPr id="4" name="Picture 4" descr="eh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h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6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7" w:rsidRPr="00B30F57" w:rsidRDefault="004D4C07" w:rsidP="00091B2D">
            <w:pPr>
              <w:pStyle w:val="Heading9"/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Official Use Only</w:t>
            </w:r>
          </w:p>
          <w:p w:rsidR="004D4C07" w:rsidRPr="00B30F57" w:rsidRDefault="004D4C07" w:rsidP="00091B2D">
            <w:pPr>
              <w:pStyle w:val="Heading9"/>
              <w:tabs>
                <w:tab w:val="right" w:leader="underscore" w:pos="1980"/>
              </w:tabs>
              <w:spacing w:before="300"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B30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SERIAL NO.:</w:t>
            </w:r>
            <w:r w:rsidRPr="00B30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D4C07" w:rsidRDefault="004D4C07" w:rsidP="004D4C07">
      <w:pPr>
        <w:pStyle w:val="Default"/>
        <w:rPr>
          <w:rFonts w:cs="Times New Roman"/>
          <w:sz w:val="23"/>
          <w:szCs w:val="23"/>
          <w:lang w:eastAsia="zh-HK"/>
        </w:rPr>
      </w:pPr>
    </w:p>
    <w:p w:rsidR="00CA5D88" w:rsidRPr="00835E62" w:rsidRDefault="00CA5D88" w:rsidP="00CA5D88">
      <w:pPr>
        <w:pStyle w:val="Default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835E62">
        <w:rPr>
          <w:b/>
          <w:bCs/>
          <w:sz w:val="22"/>
          <w:szCs w:val="22"/>
          <w:u w:val="single"/>
        </w:rPr>
        <w:t>Application Form</w:t>
      </w:r>
    </w:p>
    <w:p w:rsidR="00CA5D88" w:rsidRPr="00840284" w:rsidRDefault="00CA5D88" w:rsidP="00CA5D88">
      <w:pPr>
        <w:pStyle w:val="Default"/>
        <w:jc w:val="center"/>
        <w:rPr>
          <w:rFonts w:cs="Times New Roman"/>
          <w:sz w:val="20"/>
          <w:szCs w:val="20"/>
        </w:rPr>
      </w:pPr>
      <w:r w:rsidRPr="00840284">
        <w:rPr>
          <w:sz w:val="20"/>
          <w:szCs w:val="20"/>
        </w:rPr>
        <w:t>To be completed by the Applicant</w:t>
      </w:r>
    </w:p>
    <w:p w:rsidR="00CA5D88" w:rsidRDefault="00CA5D88" w:rsidP="00CA5D88">
      <w:pPr>
        <w:pStyle w:val="Default"/>
        <w:rPr>
          <w:rFonts w:cs="Times New Roman"/>
          <w:sz w:val="23"/>
          <w:szCs w:val="23"/>
        </w:rPr>
      </w:pPr>
    </w:p>
    <w:p w:rsidR="00CA5D88" w:rsidRPr="00840284" w:rsidRDefault="00CA5D88" w:rsidP="00CA5D88">
      <w:pPr>
        <w:pStyle w:val="Default"/>
        <w:rPr>
          <w:rFonts w:cs="Times New Roman"/>
          <w:sz w:val="20"/>
          <w:szCs w:val="20"/>
        </w:rPr>
      </w:pPr>
      <w:r w:rsidRPr="00840284">
        <w:rPr>
          <w:sz w:val="20"/>
          <w:szCs w:val="20"/>
        </w:rPr>
        <w:t>PART I – Company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540"/>
        <w:gridCol w:w="5627"/>
      </w:tblGrid>
      <w:tr w:rsidR="00CA5D88" w:rsidRPr="00B30F57" w:rsidTr="00AB7648">
        <w:trPr>
          <w:trHeight w:val="288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1. Company Name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 xml:space="preserve">(in English) </w:t>
            </w:r>
            <w:bookmarkStart w:id="2" w:name="Text1"/>
            <w:r w:rsidR="00712413" w:rsidRPr="00B30F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F57">
              <w:rPr>
                <w:sz w:val="20"/>
                <w:szCs w:val="20"/>
              </w:rPr>
              <w:instrText xml:space="preserve"> FORMTEXT </w:instrText>
            </w:r>
            <w:r w:rsidR="00712413" w:rsidRPr="00B30F57">
              <w:rPr>
                <w:sz w:val="20"/>
                <w:szCs w:val="20"/>
              </w:rPr>
            </w:r>
            <w:r w:rsidR="00712413" w:rsidRPr="00B30F57">
              <w:rPr>
                <w:sz w:val="20"/>
                <w:szCs w:val="20"/>
              </w:rPr>
              <w:fldChar w:fldCharType="separate"/>
            </w:r>
            <w:r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noProof/>
                <w:sz w:val="20"/>
                <w:szCs w:val="20"/>
              </w:rPr>
              <w:t> </w:t>
            </w:r>
            <w:r w:rsidR="00712413" w:rsidRPr="00B30F5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A5D88" w:rsidRPr="00B30F57" w:rsidTr="00AB7648">
        <w:trPr>
          <w:trHeight w:val="288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18"/>
                <w:szCs w:val="18"/>
              </w:rPr>
              <w:t xml:space="preserve">(in Chinese) </w:t>
            </w:r>
            <w:bookmarkStart w:id="3" w:name="Text2"/>
            <w:r w:rsidR="00712413" w:rsidRPr="00B30F5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F57">
              <w:rPr>
                <w:sz w:val="20"/>
                <w:szCs w:val="20"/>
              </w:rPr>
              <w:instrText xml:space="preserve"> FORMTEXT </w:instrText>
            </w:r>
            <w:r w:rsidR="00712413" w:rsidRPr="00B30F57">
              <w:rPr>
                <w:sz w:val="20"/>
                <w:szCs w:val="20"/>
              </w:rPr>
            </w:r>
            <w:r w:rsidR="00712413" w:rsidRPr="00B30F57">
              <w:rPr>
                <w:sz w:val="20"/>
                <w:szCs w:val="20"/>
              </w:rPr>
              <w:fldChar w:fldCharType="separate"/>
            </w:r>
            <w:r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noProof/>
                <w:sz w:val="20"/>
                <w:szCs w:val="20"/>
              </w:rPr>
              <w:t> </w:t>
            </w:r>
            <w:r w:rsidR="00712413" w:rsidRPr="00B30F5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A5D88" w:rsidRPr="00B30F57" w:rsidTr="00AB7648">
        <w:trPr>
          <w:trHeight w:val="59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2. Address</w:t>
            </w:r>
          </w:p>
        </w:tc>
        <w:bookmarkStart w:id="4" w:name="Text3"/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A5D88" w:rsidRPr="00B30F57" w:rsidTr="00AB7648">
        <w:trPr>
          <w:trHeight w:val="2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3. Nature of Business</w:t>
            </w:r>
          </w:p>
        </w:tc>
        <w:bookmarkStart w:id="5" w:name="Text4"/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A5D88" w:rsidRPr="00B30F57" w:rsidTr="00AB7648">
        <w:trPr>
          <w:trHeight w:val="288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7D" w:rsidRDefault="00CA5D8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 xml:space="preserve">4. No. of </w:t>
            </w:r>
            <w:r w:rsidR="00310191">
              <w:rPr>
                <w:sz w:val="20"/>
                <w:szCs w:val="20"/>
              </w:rPr>
              <w:t>S</w:t>
            </w:r>
            <w:r w:rsidRPr="00B30F57">
              <w:rPr>
                <w:sz w:val="20"/>
                <w:szCs w:val="20"/>
              </w:rPr>
              <w:t>taff Employed</w:t>
            </w:r>
          </w:p>
        </w:tc>
        <w:bookmarkStart w:id="6" w:name="Text5"/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A5D88" w:rsidRPr="00B30F57" w:rsidTr="00AB7648">
        <w:trPr>
          <w:trHeight w:val="288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5. Business Registration No.</w:t>
            </w:r>
          </w:p>
        </w:tc>
        <w:bookmarkStart w:id="7" w:name="Text6"/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F444E" w:rsidRPr="00B30F57" w:rsidTr="00AB7648">
        <w:trPr>
          <w:trHeight w:val="288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4E" w:rsidRPr="00B30F57" w:rsidRDefault="002F444E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4F665C">
              <w:rPr>
                <w:sz w:val="20"/>
                <w:szCs w:val="20"/>
              </w:rPr>
              <w:t xml:space="preserve">Company </w:t>
            </w:r>
            <w:r w:rsidR="00E71250">
              <w:rPr>
                <w:sz w:val="20"/>
                <w:szCs w:val="20"/>
              </w:rPr>
              <w:t>of</w:t>
            </w:r>
            <w:r w:rsidR="004F66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Cyberport</w:t>
            </w:r>
            <w:r w:rsidR="00E71250">
              <w:rPr>
                <w:sz w:val="20"/>
                <w:szCs w:val="20"/>
              </w:rPr>
              <w:t xml:space="preserve"> community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4E" w:rsidRDefault="004F665C" w:rsidP="00AB7648">
            <w:pPr>
              <w:pStyle w:val="Default"/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Pr="00B30F5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444E" w:rsidRPr="00EE1DE6">
              <w:rPr>
                <w:sz w:val="18"/>
                <w:szCs w:val="18"/>
              </w:rPr>
              <w:t>Yes</w:t>
            </w:r>
            <w:r w:rsidR="00EE1DE6">
              <w:rPr>
                <w:sz w:val="18"/>
                <w:szCs w:val="18"/>
              </w:rPr>
              <w:t xml:space="preserve"> (and please indicate the type) –</w:t>
            </w:r>
          </w:p>
          <w:bookmarkStart w:id="8" w:name="_GoBack"/>
          <w:bookmarkEnd w:id="8"/>
          <w:p w:rsidR="002F444E" w:rsidRPr="00EE1DE6" w:rsidRDefault="004F665C" w:rsidP="004F665C">
            <w:pPr>
              <w:pStyle w:val="Default"/>
              <w:spacing w:before="120"/>
              <w:ind w:left="612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Pr="00B30F5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444E" w:rsidRPr="00EE1DE6">
              <w:rPr>
                <w:sz w:val="18"/>
                <w:szCs w:val="18"/>
              </w:rPr>
              <w:t>Incubatee</w:t>
            </w:r>
          </w:p>
          <w:p w:rsidR="002F444E" w:rsidRPr="00EE1DE6" w:rsidRDefault="004F665C" w:rsidP="004F665C">
            <w:pPr>
              <w:pStyle w:val="Default"/>
              <w:spacing w:before="120"/>
              <w:ind w:left="612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Pr="00B30F5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444E" w:rsidRPr="00EE1DE6">
              <w:rPr>
                <w:sz w:val="18"/>
                <w:szCs w:val="18"/>
              </w:rPr>
              <w:t>CCMF Grantee</w:t>
            </w:r>
          </w:p>
          <w:p w:rsidR="002F444E" w:rsidRPr="00EE1DE6" w:rsidRDefault="004F665C" w:rsidP="004F665C">
            <w:pPr>
              <w:pStyle w:val="Default"/>
              <w:spacing w:before="120"/>
              <w:ind w:left="612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Pr="00B30F5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444E" w:rsidRPr="00EE1DE6">
              <w:rPr>
                <w:sz w:val="18"/>
                <w:szCs w:val="18"/>
              </w:rPr>
              <w:t>Alumni</w:t>
            </w:r>
          </w:p>
          <w:p w:rsidR="002F444E" w:rsidRPr="00EE1DE6" w:rsidRDefault="004F665C" w:rsidP="004F665C">
            <w:pPr>
              <w:pStyle w:val="Default"/>
              <w:spacing w:before="120"/>
              <w:ind w:left="612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Pr="00B30F5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444E" w:rsidRPr="00EE1DE6">
              <w:rPr>
                <w:sz w:val="18"/>
                <w:szCs w:val="18"/>
              </w:rPr>
              <w:t>Office tenant</w:t>
            </w:r>
          </w:p>
          <w:p w:rsidR="002F444E" w:rsidRPr="00EE1DE6" w:rsidRDefault="004F665C" w:rsidP="004F665C">
            <w:pPr>
              <w:pStyle w:val="Default"/>
              <w:spacing w:before="120"/>
              <w:ind w:left="612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Pr="00B30F5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444E" w:rsidRPr="00EE1DE6">
              <w:rPr>
                <w:sz w:val="18"/>
                <w:szCs w:val="18"/>
              </w:rPr>
              <w:t>Smart-Space company</w:t>
            </w:r>
          </w:p>
          <w:p w:rsidR="002F444E" w:rsidRPr="00EE1DE6" w:rsidRDefault="004F665C" w:rsidP="004F665C">
            <w:pPr>
              <w:pStyle w:val="Default"/>
              <w:spacing w:before="120"/>
              <w:ind w:left="612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Pr="00B30F5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444E" w:rsidRPr="00EE1DE6">
              <w:rPr>
                <w:sz w:val="18"/>
                <w:szCs w:val="18"/>
              </w:rPr>
              <w:t>Service Subscriber</w:t>
            </w:r>
          </w:p>
          <w:p w:rsidR="002F444E" w:rsidRPr="00B30F57" w:rsidRDefault="004F665C" w:rsidP="00AB7648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Pr="00B30F5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444E" w:rsidRPr="00EE1DE6">
              <w:rPr>
                <w:sz w:val="18"/>
                <w:szCs w:val="18"/>
              </w:rPr>
              <w:t>No</w:t>
            </w:r>
          </w:p>
        </w:tc>
      </w:tr>
    </w:tbl>
    <w:p w:rsidR="00CA5D88" w:rsidRPr="00840284" w:rsidRDefault="00CA5D88" w:rsidP="00CA5D88">
      <w:pPr>
        <w:pStyle w:val="Default"/>
        <w:rPr>
          <w:rFonts w:cs="Times New Roman"/>
          <w:sz w:val="20"/>
          <w:szCs w:val="20"/>
        </w:rPr>
      </w:pPr>
    </w:p>
    <w:p w:rsidR="00CA5D88" w:rsidRPr="00840284" w:rsidRDefault="00CA5D88" w:rsidP="00CA5D88">
      <w:pPr>
        <w:pStyle w:val="Default"/>
        <w:rPr>
          <w:rFonts w:cs="Times New Roman"/>
          <w:sz w:val="20"/>
          <w:szCs w:val="20"/>
        </w:rPr>
      </w:pPr>
      <w:r w:rsidRPr="00840284">
        <w:rPr>
          <w:sz w:val="20"/>
          <w:szCs w:val="20"/>
        </w:rPr>
        <w:t xml:space="preserve">PART </w:t>
      </w:r>
      <w:r>
        <w:rPr>
          <w:sz w:val="20"/>
          <w:szCs w:val="20"/>
        </w:rPr>
        <w:t>I</w:t>
      </w:r>
      <w:r w:rsidRPr="00840284">
        <w:rPr>
          <w:sz w:val="20"/>
          <w:szCs w:val="20"/>
        </w:rPr>
        <w:t xml:space="preserve">I – </w:t>
      </w:r>
      <w:r>
        <w:rPr>
          <w:sz w:val="20"/>
          <w:szCs w:val="20"/>
        </w:rPr>
        <w:t>Contact Person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10"/>
        <w:gridCol w:w="1350"/>
        <w:gridCol w:w="2657"/>
      </w:tblGrid>
      <w:tr w:rsidR="00CA5D88" w:rsidRPr="00B30F57" w:rsidTr="00AB7648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1A031D" w:rsidP="00AB7648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A5D88" w:rsidRPr="00B30F57">
              <w:rPr>
                <w:sz w:val="20"/>
                <w:szCs w:val="20"/>
              </w:rPr>
              <w:t>. Name (Mr/Ms)</w:t>
            </w:r>
          </w:p>
        </w:tc>
        <w:bookmarkStart w:id="9" w:name="Text7"/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A5D88" w:rsidRPr="00B30F57" w:rsidTr="00AB7648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1A031D" w:rsidP="00AB7648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A5D88" w:rsidRPr="00B30F57">
              <w:rPr>
                <w:sz w:val="20"/>
                <w:szCs w:val="20"/>
              </w:rPr>
              <w:t>. Position</w:t>
            </w:r>
          </w:p>
        </w:tc>
        <w:bookmarkStart w:id="10" w:name="Text8"/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A5D88" w:rsidRPr="00B30F57" w:rsidTr="00AB7648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1A031D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A5D88" w:rsidRPr="00B30F57">
              <w:rPr>
                <w:sz w:val="20"/>
                <w:szCs w:val="20"/>
              </w:rPr>
              <w:t>. Tel. No.</w:t>
            </w:r>
          </w:p>
        </w:tc>
        <w:bookmarkStart w:id="11" w:name="Text9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1A031D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A5D88" w:rsidRPr="00B30F57">
              <w:rPr>
                <w:sz w:val="20"/>
                <w:szCs w:val="20"/>
              </w:rPr>
              <w:t>. Fax. No.</w:t>
            </w:r>
          </w:p>
        </w:tc>
        <w:bookmarkStart w:id="12" w:name="Text10"/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A5D88" w:rsidRPr="00B30F57" w:rsidTr="00AB7648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1A031D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A5D88" w:rsidRPr="00B30F57">
              <w:rPr>
                <w:sz w:val="20"/>
                <w:szCs w:val="20"/>
              </w:rPr>
              <w:t xml:space="preserve">. 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E</w:t>
            </w:r>
            <w:r w:rsidR="00CA5D88" w:rsidRPr="00B30F57">
              <w:rPr>
                <w:sz w:val="20"/>
                <w:szCs w:val="20"/>
              </w:rPr>
              <w:t>mail Address</w:t>
            </w:r>
          </w:p>
        </w:tc>
        <w:bookmarkStart w:id="13" w:name="Text11"/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CA5D88" w:rsidRPr="00840284" w:rsidRDefault="00CA5D88" w:rsidP="00CA5D88">
      <w:pPr>
        <w:pStyle w:val="Default"/>
        <w:rPr>
          <w:rFonts w:cs="Times New Roman"/>
          <w:sz w:val="20"/>
          <w:szCs w:val="20"/>
        </w:rPr>
      </w:pPr>
    </w:p>
    <w:p w:rsidR="00CA5D88" w:rsidRPr="00840284" w:rsidRDefault="00CA5D88" w:rsidP="00CA5D88">
      <w:pPr>
        <w:pStyle w:val="Default"/>
        <w:rPr>
          <w:rFonts w:cs="Times New Roman"/>
          <w:sz w:val="20"/>
          <w:szCs w:val="20"/>
          <w:lang w:eastAsia="zh-TW"/>
        </w:rPr>
      </w:pPr>
      <w:r w:rsidRPr="00840284">
        <w:rPr>
          <w:sz w:val="20"/>
          <w:szCs w:val="20"/>
        </w:rPr>
        <w:t xml:space="preserve">PART </w:t>
      </w:r>
      <w:r>
        <w:rPr>
          <w:sz w:val="20"/>
          <w:szCs w:val="20"/>
        </w:rPr>
        <w:t>II</w:t>
      </w:r>
      <w:r w:rsidRPr="00840284">
        <w:rPr>
          <w:sz w:val="20"/>
          <w:szCs w:val="20"/>
        </w:rPr>
        <w:t xml:space="preserve">I – </w:t>
      </w:r>
      <w:r>
        <w:rPr>
          <w:sz w:val="20"/>
          <w:szCs w:val="20"/>
        </w:rPr>
        <w:t>Details</w:t>
      </w:r>
      <w:r w:rsidR="00094E7F">
        <w:rPr>
          <w:rFonts w:hint="eastAsia"/>
          <w:sz w:val="20"/>
          <w:szCs w:val="20"/>
          <w:lang w:eastAsia="zh-TW"/>
        </w:rPr>
        <w:t xml:space="preserve"> on Internship (1</w:t>
      </w:r>
      <w:r w:rsidR="00094E7F" w:rsidRPr="00D66BF7">
        <w:rPr>
          <w:sz w:val="20"/>
          <w:szCs w:val="20"/>
          <w:vertAlign w:val="superscript"/>
          <w:lang w:eastAsia="zh-TW"/>
        </w:rPr>
        <w:t>st</w:t>
      </w:r>
      <w:r w:rsidR="00094E7F">
        <w:rPr>
          <w:rFonts w:hint="eastAsia"/>
          <w:sz w:val="20"/>
          <w:szCs w:val="20"/>
          <w:lang w:eastAsia="zh-TW"/>
        </w:rPr>
        <w:t xml:space="preserve"> Intern)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7"/>
      </w:tblGrid>
      <w:tr w:rsidR="00CA5D88" w:rsidRPr="00B30F57" w:rsidTr="00AB7648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2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B30F57">
              <w:rPr>
                <w:sz w:val="20"/>
                <w:szCs w:val="20"/>
              </w:rPr>
              <w:t>. Position of Intern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CA5D88" w:rsidRPr="00B30F57" w:rsidTr="00AB7648">
        <w:trPr>
          <w:trHeight w:val="89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3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B30F57">
              <w:rPr>
                <w:sz w:val="20"/>
                <w:szCs w:val="20"/>
              </w:rPr>
              <w:t xml:space="preserve">. 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Job</w:t>
            </w:r>
            <w:r>
              <w:rPr>
                <w:sz w:val="20"/>
                <w:szCs w:val="20"/>
              </w:rPr>
              <w:t xml:space="preserve"> Description </w:t>
            </w:r>
          </w:p>
        </w:tc>
        <w:bookmarkStart w:id="14" w:name="Text13"/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CA5D88" w:rsidRPr="00B30F57" w:rsidTr="00AB7648">
        <w:trPr>
          <w:trHeight w:val="89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4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B30F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30F57">
              <w:rPr>
                <w:sz w:val="20"/>
                <w:szCs w:val="20"/>
              </w:rPr>
              <w:t>Feature of Projects</w:t>
            </w:r>
            <w:r>
              <w:rPr>
                <w:sz w:val="20"/>
                <w:szCs w:val="20"/>
              </w:rPr>
              <w:t>/ How it relate</w:t>
            </w:r>
            <w:r w:rsidR="000322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with e-health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CA5D88" w:rsidRPr="00B30F57" w:rsidTr="00AB7648">
        <w:trPr>
          <w:trHeight w:val="61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5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B30F57">
              <w:rPr>
                <w:sz w:val="20"/>
                <w:szCs w:val="20"/>
              </w:rPr>
              <w:t>. Entry Requirements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(a)</w:t>
            </w:r>
            <w:r w:rsidRPr="00B30F57">
              <w:rPr>
                <w:sz w:val="18"/>
                <w:szCs w:val="18"/>
              </w:rPr>
              <w:tab/>
              <w:t>Academic Qualifications:</w:t>
            </w:r>
          </w:p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603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bookmarkStart w:id="15" w:name="Text14"/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CA5D88" w:rsidRPr="00B30F57" w:rsidTr="00AB7648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(b)</w:t>
            </w:r>
            <w:r w:rsidRPr="00B30F57">
              <w:rPr>
                <w:sz w:val="18"/>
                <w:szCs w:val="18"/>
              </w:rPr>
              <w:tab/>
              <w:t>Skills:</w:t>
            </w:r>
          </w:p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603"/>
              </w:tabs>
              <w:rPr>
                <w:rFonts w:cs="Times New Roman"/>
                <w:sz w:val="20"/>
                <w:szCs w:val="20"/>
              </w:rPr>
            </w:pPr>
            <w:r w:rsidRPr="00B30F57">
              <w:rPr>
                <w:rFonts w:cs="Times New Roman"/>
                <w:sz w:val="20"/>
                <w:szCs w:val="20"/>
              </w:rPr>
              <w:tab/>
            </w:r>
            <w:bookmarkStart w:id="16" w:name="Text15"/>
            <w:r w:rsidR="00712413" w:rsidRPr="00B30F5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0F57">
              <w:rPr>
                <w:sz w:val="20"/>
                <w:szCs w:val="20"/>
              </w:rPr>
              <w:instrText xml:space="preserve"> FORMTEXT </w:instrText>
            </w:r>
            <w:r w:rsidR="00712413" w:rsidRPr="00B30F57">
              <w:rPr>
                <w:sz w:val="20"/>
                <w:szCs w:val="20"/>
              </w:rPr>
            </w:r>
            <w:r w:rsidR="00712413" w:rsidRPr="00B30F57">
              <w:rPr>
                <w:sz w:val="20"/>
                <w:szCs w:val="20"/>
              </w:rPr>
              <w:fldChar w:fldCharType="separate"/>
            </w:r>
            <w:r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noProof/>
                <w:sz w:val="20"/>
                <w:szCs w:val="20"/>
              </w:rPr>
              <w:t> </w:t>
            </w:r>
            <w:r w:rsidR="00712413" w:rsidRPr="00B30F5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CA5D88" w:rsidRPr="00B30F57" w:rsidTr="00AB7648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(c)</w:t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>Language:</w:t>
            </w:r>
          </w:p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1692"/>
                <w:tab w:val="left" w:pos="250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>(i) Cantonese</w:t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bookmarkStart w:id="17" w:name="Check1"/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bookmarkEnd w:id="17"/>
            <w:r w:rsidRPr="00B30F57">
              <w:rPr>
                <w:sz w:val="18"/>
                <w:szCs w:val="18"/>
              </w:rPr>
              <w:t xml:space="preserve"> Fair</w:t>
            </w:r>
            <w:r w:rsidRPr="00B30F57">
              <w:rPr>
                <w:sz w:val="18"/>
                <w:szCs w:val="18"/>
              </w:rPr>
              <w:tab/>
            </w:r>
            <w:bookmarkStart w:id="18" w:name="Check2"/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bookmarkEnd w:id="18"/>
            <w:r w:rsidRPr="00B30F57">
              <w:rPr>
                <w:sz w:val="18"/>
                <w:szCs w:val="18"/>
              </w:rPr>
              <w:t xml:space="preserve"> Fluent</w:t>
            </w:r>
          </w:p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1692"/>
                <w:tab w:val="left" w:pos="250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>(ii) Mandarin</w:t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Fair</w:t>
            </w:r>
            <w:r w:rsidRPr="00B30F57">
              <w:rPr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Fluent</w:t>
            </w:r>
          </w:p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1692"/>
                <w:tab w:val="left" w:pos="2502"/>
              </w:tabs>
              <w:rPr>
                <w:rFonts w:cs="Times New Roman"/>
                <w:sz w:val="20"/>
                <w:szCs w:val="20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>(iii) English</w:t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Fair</w:t>
            </w:r>
            <w:r w:rsidRPr="00B30F57">
              <w:rPr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Fluent</w:t>
            </w:r>
          </w:p>
        </w:tc>
      </w:tr>
      <w:tr w:rsidR="00CA5D88" w:rsidRPr="00B30F57" w:rsidTr="00AB7648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(d)</w:t>
            </w:r>
            <w:r w:rsidRPr="00B30F57">
              <w:rPr>
                <w:sz w:val="18"/>
                <w:szCs w:val="18"/>
              </w:rPr>
              <w:tab/>
              <w:t>Others:</w:t>
            </w:r>
          </w:p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603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bookmarkStart w:id="19" w:name="Text16"/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CA5D88" w:rsidRPr="00B30F57" w:rsidTr="00AB7648">
        <w:trPr>
          <w:trHeight w:val="288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6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B30F57">
              <w:rPr>
                <w:sz w:val="20"/>
                <w:szCs w:val="20"/>
              </w:rPr>
              <w:t>. Commencement date of Internship:</w:t>
            </w:r>
            <w:r w:rsidRPr="00B30F57">
              <w:rPr>
                <w:sz w:val="18"/>
                <w:szCs w:val="18"/>
              </w:rPr>
              <w:t xml:space="preserve"> </w:t>
            </w:r>
            <w:bookmarkStart w:id="20" w:name="Text18"/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bookmarkEnd w:id="20"/>
            <w:r w:rsidRPr="00B30F57">
              <w:rPr>
                <w:sz w:val="18"/>
                <w:szCs w:val="18"/>
                <w:u w:val="single"/>
              </w:rPr>
              <w:t xml:space="preserve"> </w:t>
            </w:r>
            <w:r w:rsidRPr="00B30F57">
              <w:rPr>
                <w:sz w:val="16"/>
                <w:szCs w:val="16"/>
              </w:rPr>
              <w:t>(dd/mm/yy)</w:t>
            </w:r>
          </w:p>
        </w:tc>
      </w:tr>
      <w:tr w:rsidR="00CA5D88" w:rsidRPr="00B30F57" w:rsidTr="00AB7648">
        <w:trPr>
          <w:trHeight w:val="5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7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B30F57">
              <w:rPr>
                <w:sz w:val="20"/>
                <w:szCs w:val="20"/>
              </w:rPr>
              <w:t>. Address of Workplace</w:t>
            </w:r>
          </w:p>
        </w:tc>
        <w:bookmarkStart w:id="21" w:name="Text19"/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18"/>
                <w:szCs w:val="18"/>
              </w:rPr>
              <w:instrText xml:space="preserve"> FORMTEXT </w:instrText>
            </w:r>
            <w:r w:rsidRPr="00B30F57">
              <w:rPr>
                <w:sz w:val="18"/>
                <w:szCs w:val="18"/>
              </w:rPr>
            </w:r>
            <w:r w:rsidRPr="00B30F57">
              <w:rPr>
                <w:sz w:val="18"/>
                <w:szCs w:val="18"/>
              </w:rPr>
              <w:fldChar w:fldCharType="separate"/>
            </w:r>
            <w:r w:rsidR="00CA5D88" w:rsidRPr="00B30F57">
              <w:rPr>
                <w:noProof/>
                <w:sz w:val="18"/>
                <w:szCs w:val="18"/>
              </w:rPr>
              <w:t> </w:t>
            </w:r>
            <w:r w:rsidR="00CA5D88" w:rsidRPr="00B30F57">
              <w:rPr>
                <w:noProof/>
                <w:sz w:val="18"/>
                <w:szCs w:val="18"/>
              </w:rPr>
              <w:t> </w:t>
            </w:r>
            <w:r w:rsidR="00CA5D88" w:rsidRPr="00B30F57">
              <w:rPr>
                <w:noProof/>
                <w:sz w:val="18"/>
                <w:szCs w:val="18"/>
              </w:rPr>
              <w:t> </w:t>
            </w:r>
            <w:r w:rsidR="00CA5D88" w:rsidRPr="00B30F57">
              <w:rPr>
                <w:noProof/>
                <w:sz w:val="18"/>
                <w:szCs w:val="18"/>
              </w:rPr>
              <w:t> </w:t>
            </w:r>
            <w:r w:rsidR="00CA5D88"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CA5D88" w:rsidRPr="00B30F57" w:rsidTr="00AB7648">
        <w:trPr>
          <w:trHeight w:val="10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8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B30F57">
              <w:rPr>
                <w:sz w:val="20"/>
                <w:szCs w:val="20"/>
              </w:rPr>
              <w:t>. Interview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Name of Interviewer:</w:t>
            </w:r>
          </w:p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124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(i)</w:t>
            </w:r>
            <w:r w:rsidRPr="00B30F57">
              <w:rPr>
                <w:sz w:val="18"/>
                <w:szCs w:val="18"/>
              </w:rPr>
              <w:tab/>
              <w:t xml:space="preserve">Mr/Ms: </w:t>
            </w:r>
            <w:bookmarkStart w:id="22" w:name="Text20"/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bookmarkEnd w:id="22"/>
          </w:p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124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(ii)</w:t>
            </w:r>
            <w:r w:rsidRPr="00B30F57">
              <w:rPr>
                <w:sz w:val="18"/>
                <w:szCs w:val="18"/>
              </w:rPr>
              <w:tab/>
              <w:t xml:space="preserve">Tel. No.: </w:t>
            </w:r>
            <w:bookmarkStart w:id="23" w:name="Text21"/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bookmarkEnd w:id="23"/>
          </w:p>
          <w:p w:rsidR="00CA5D88" w:rsidRPr="00B30F57" w:rsidRDefault="00CA5D88" w:rsidP="002C7296">
            <w:pPr>
              <w:pStyle w:val="Default"/>
              <w:tabs>
                <w:tab w:val="left" w:pos="342"/>
                <w:tab w:val="left" w:pos="124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(iii)</w:t>
            </w:r>
            <w:r w:rsidRPr="00B30F57">
              <w:rPr>
                <w:sz w:val="18"/>
                <w:szCs w:val="18"/>
              </w:rPr>
              <w:tab/>
              <w:t>Venue</w:t>
            </w:r>
            <w:r w:rsidRPr="00B30F57">
              <w:rPr>
                <w:sz w:val="16"/>
                <w:szCs w:val="16"/>
              </w:rPr>
              <w:t>(if different from item 1</w:t>
            </w:r>
            <w:r w:rsidR="002C7296">
              <w:rPr>
                <w:rFonts w:hint="eastAsia"/>
                <w:sz w:val="16"/>
                <w:szCs w:val="16"/>
                <w:lang w:eastAsia="zh-TW"/>
              </w:rPr>
              <w:t>6a</w:t>
            </w:r>
            <w:r w:rsidRPr="00B30F57">
              <w:rPr>
                <w:sz w:val="16"/>
                <w:szCs w:val="16"/>
              </w:rPr>
              <w:t>):</w:t>
            </w:r>
            <w:bookmarkStart w:id="24" w:name="Text22"/>
            <w:r w:rsidR="00712413" w:rsidRPr="00B30F57">
              <w:rPr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0F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712413" w:rsidRPr="00B30F57">
              <w:rPr>
                <w:sz w:val="16"/>
                <w:szCs w:val="16"/>
                <w:u w:val="single"/>
              </w:rPr>
            </w:r>
            <w:r w:rsidR="00712413" w:rsidRPr="00B30F57">
              <w:rPr>
                <w:sz w:val="16"/>
                <w:szCs w:val="16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="00712413" w:rsidRPr="00B30F57">
              <w:rPr>
                <w:sz w:val="16"/>
                <w:szCs w:val="16"/>
                <w:u w:val="single"/>
              </w:rPr>
              <w:fldChar w:fldCharType="end"/>
            </w:r>
            <w:bookmarkEnd w:id="24"/>
          </w:p>
        </w:tc>
      </w:tr>
      <w:tr w:rsidR="00CA5D88" w:rsidRPr="00B30F57" w:rsidTr="00AB7648">
        <w:trPr>
          <w:trHeight w:val="28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9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B30F57">
              <w:rPr>
                <w:sz w:val="20"/>
                <w:szCs w:val="20"/>
              </w:rPr>
              <w:t>. Terms and Condition</w:t>
            </w:r>
            <w:r w:rsidR="00371C4D">
              <w:rPr>
                <w:sz w:val="20"/>
                <w:szCs w:val="20"/>
              </w:rPr>
              <w:t>s</w:t>
            </w:r>
            <w:r w:rsidRPr="00B30F57">
              <w:rPr>
                <w:sz w:val="20"/>
                <w:szCs w:val="20"/>
              </w:rPr>
              <w:t xml:space="preserve"> of Employment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(a)</w:t>
            </w:r>
            <w:r w:rsidRPr="00B30F57">
              <w:rPr>
                <w:sz w:val="18"/>
                <w:szCs w:val="18"/>
              </w:rPr>
              <w:tab/>
              <w:t xml:space="preserve">Working hours: From </w:t>
            </w:r>
            <w:bookmarkStart w:id="25" w:name="Text23"/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bookmarkEnd w:id="25"/>
            <w:r w:rsidRPr="00B30F57">
              <w:rPr>
                <w:sz w:val="18"/>
                <w:szCs w:val="18"/>
              </w:rPr>
              <w:t xml:space="preserve">  am/pm  To </w:t>
            </w:r>
            <w:bookmarkStart w:id="26" w:name="Text24"/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bookmarkEnd w:id="26"/>
            <w:r w:rsidRPr="00B30F57">
              <w:rPr>
                <w:sz w:val="18"/>
                <w:szCs w:val="18"/>
              </w:rPr>
              <w:t xml:space="preserve">  am/pm</w:t>
            </w:r>
          </w:p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1242"/>
              </w:tabs>
              <w:rPr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 xml:space="preserve">Working days per week: </w:t>
            </w:r>
            <w:bookmarkStart w:id="27" w:name="Text25"/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bookmarkEnd w:id="27"/>
            <w:r w:rsidRPr="00B30F57">
              <w:rPr>
                <w:sz w:val="18"/>
                <w:szCs w:val="18"/>
              </w:rPr>
              <w:t xml:space="preserve"> days</w:t>
            </w:r>
          </w:p>
        </w:tc>
      </w:tr>
      <w:tr w:rsidR="00CA5D88" w:rsidRPr="00B30F57" w:rsidTr="00AB7648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(b)</w:t>
            </w:r>
            <w:r w:rsidRPr="00B30F57">
              <w:rPr>
                <w:sz w:val="18"/>
                <w:szCs w:val="18"/>
              </w:rPr>
              <w:tab/>
              <w:t>Require Shift Work?</w:t>
            </w:r>
          </w:p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1242"/>
                <w:tab w:val="left" w:pos="403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bookmarkStart w:id="28" w:name="Check3"/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bookmarkEnd w:id="28"/>
            <w:r w:rsidRPr="00B30F57">
              <w:rPr>
                <w:sz w:val="18"/>
                <w:szCs w:val="18"/>
              </w:rPr>
              <w:t xml:space="preserve"> Yes (Shift hours from </w:t>
            </w:r>
            <w:bookmarkStart w:id="29" w:name="Text26"/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bookmarkEnd w:id="29"/>
            <w:r w:rsidRPr="00B30F57">
              <w:rPr>
                <w:sz w:val="18"/>
                <w:szCs w:val="18"/>
              </w:rPr>
              <w:t xml:space="preserve"> To </w:t>
            </w:r>
            <w:bookmarkStart w:id="30" w:name="Text27"/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bookmarkEnd w:id="30"/>
            <w:r w:rsidRPr="00B30F57">
              <w:rPr>
                <w:sz w:val="18"/>
                <w:szCs w:val="18"/>
              </w:rPr>
              <w:t xml:space="preserve"> )</w:t>
            </w:r>
            <w:r w:rsidRPr="00B30F57">
              <w:rPr>
                <w:sz w:val="18"/>
                <w:szCs w:val="18"/>
              </w:rPr>
              <w:tab/>
            </w:r>
            <w:bookmarkStart w:id="31" w:name="Check4"/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bookmarkEnd w:id="31"/>
            <w:r w:rsidRPr="00B30F57">
              <w:rPr>
                <w:sz w:val="18"/>
                <w:szCs w:val="18"/>
              </w:rPr>
              <w:t xml:space="preserve"> No</w:t>
            </w:r>
          </w:p>
        </w:tc>
      </w:tr>
      <w:tr w:rsidR="00CA5D88" w:rsidRPr="00B30F57" w:rsidTr="00AB7648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(c)</w:t>
            </w:r>
            <w:r w:rsidRPr="00B30F57">
              <w:rPr>
                <w:sz w:val="18"/>
                <w:szCs w:val="18"/>
              </w:rPr>
              <w:tab/>
              <w:t>Rest Day:</w:t>
            </w:r>
          </w:p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2772"/>
                <w:tab w:val="left" w:pos="4032"/>
              </w:tabs>
              <w:rPr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Every </w:t>
            </w:r>
            <w:bookmarkStart w:id="32" w:name="Text28"/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bookmarkEnd w:id="32"/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Shift Holiday</w:t>
            </w:r>
          </w:p>
        </w:tc>
      </w:tr>
      <w:tr w:rsidR="00CA5D88" w:rsidRPr="00B30F57" w:rsidTr="00AB7648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(d)</w:t>
            </w:r>
            <w:r w:rsidRPr="00B30F57">
              <w:rPr>
                <w:sz w:val="18"/>
                <w:szCs w:val="18"/>
              </w:rPr>
              <w:tab/>
              <w:t>Holidays:</w:t>
            </w:r>
          </w:p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2772"/>
                <w:tab w:val="left" w:pos="4032"/>
              </w:tabs>
              <w:rPr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Public Holidays </w:t>
            </w:r>
            <w:r w:rsidRPr="00B30F57">
              <w:rPr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Statutory Holidays</w:t>
            </w:r>
          </w:p>
        </w:tc>
      </w:tr>
      <w:tr w:rsidR="00CA5D88" w:rsidRPr="00B30F57" w:rsidTr="00AB7648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2772"/>
                <w:tab w:val="left" w:pos="4032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(e)</w:t>
            </w:r>
            <w:r w:rsidRPr="00B30F57">
              <w:rPr>
                <w:sz w:val="18"/>
                <w:szCs w:val="18"/>
              </w:rPr>
              <w:tab/>
              <w:t xml:space="preserve">Proposed Salary (subsidy included): </w:t>
            </w:r>
            <w:bookmarkStart w:id="33" w:name="Text29"/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CA5D88" w:rsidRPr="00B30F57" w:rsidTr="00AB7648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(f)</w:t>
            </w:r>
            <w:r w:rsidRPr="00B30F57">
              <w:rPr>
                <w:sz w:val="18"/>
                <w:szCs w:val="18"/>
              </w:rPr>
              <w:tab/>
              <w:t xml:space="preserve">Other Benefits of Allowance: </w:t>
            </w:r>
            <w:bookmarkStart w:id="34" w:name="Text30"/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  <w:bookmarkEnd w:id="34"/>
          </w:p>
        </w:tc>
      </w:tr>
    </w:tbl>
    <w:p w:rsidR="00CA5D88" w:rsidRDefault="00CA5D88" w:rsidP="00CA5D88">
      <w:pPr>
        <w:pStyle w:val="Default"/>
        <w:rPr>
          <w:rFonts w:cs="Times New Roman"/>
          <w:sz w:val="22"/>
          <w:szCs w:val="22"/>
        </w:rPr>
      </w:pPr>
    </w:p>
    <w:p w:rsidR="00CA5D88" w:rsidRPr="00840284" w:rsidRDefault="00CA5D88" w:rsidP="00CA5D88">
      <w:pPr>
        <w:pStyle w:val="Default"/>
        <w:rPr>
          <w:rFonts w:cs="Times New Roman"/>
          <w:sz w:val="20"/>
          <w:szCs w:val="20"/>
          <w:lang w:eastAsia="zh-TW"/>
        </w:rPr>
      </w:pPr>
      <w:r w:rsidRPr="00840284">
        <w:rPr>
          <w:sz w:val="20"/>
          <w:szCs w:val="20"/>
        </w:rPr>
        <w:t xml:space="preserve">PART </w:t>
      </w:r>
      <w:r>
        <w:rPr>
          <w:sz w:val="20"/>
          <w:szCs w:val="20"/>
        </w:rPr>
        <w:t>IV</w:t>
      </w:r>
      <w:r w:rsidRPr="00840284">
        <w:rPr>
          <w:sz w:val="20"/>
          <w:szCs w:val="20"/>
        </w:rPr>
        <w:t xml:space="preserve"> – </w:t>
      </w:r>
      <w:r>
        <w:rPr>
          <w:sz w:val="20"/>
          <w:szCs w:val="20"/>
        </w:rPr>
        <w:t>Training Details</w:t>
      </w:r>
      <w:r w:rsidR="00094E7F">
        <w:rPr>
          <w:rFonts w:hint="eastAsia"/>
          <w:sz w:val="20"/>
          <w:szCs w:val="20"/>
          <w:lang w:eastAsia="zh-TW"/>
        </w:rPr>
        <w:t xml:space="preserve"> </w:t>
      </w:r>
      <w:r w:rsidR="00305B3D">
        <w:rPr>
          <w:rFonts w:hint="eastAsia"/>
          <w:sz w:val="20"/>
          <w:szCs w:val="20"/>
          <w:lang w:eastAsia="zh-TW"/>
        </w:rPr>
        <w:t>(</w:t>
      </w:r>
      <w:r w:rsidR="00094E7F">
        <w:rPr>
          <w:rFonts w:hint="eastAsia"/>
          <w:sz w:val="20"/>
          <w:szCs w:val="20"/>
          <w:lang w:eastAsia="zh-TW"/>
        </w:rPr>
        <w:t>1</w:t>
      </w:r>
      <w:r w:rsidR="00094E7F" w:rsidRPr="00D66BF7">
        <w:rPr>
          <w:sz w:val="20"/>
          <w:szCs w:val="20"/>
          <w:vertAlign w:val="superscript"/>
          <w:lang w:eastAsia="zh-TW"/>
        </w:rPr>
        <w:t>st</w:t>
      </w:r>
      <w:r w:rsidR="00094E7F">
        <w:rPr>
          <w:rFonts w:hint="eastAsia"/>
          <w:sz w:val="20"/>
          <w:szCs w:val="20"/>
          <w:lang w:eastAsia="zh-TW"/>
        </w:rPr>
        <w:t xml:space="preserve"> Intern</w:t>
      </w:r>
      <w:r w:rsidR="00305B3D">
        <w:rPr>
          <w:rFonts w:hint="eastAsia"/>
          <w:sz w:val="20"/>
          <w:szCs w:val="20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7"/>
      </w:tblGrid>
      <w:tr w:rsidR="00CA5D88" w:rsidRPr="00B30F57" w:rsidTr="00AB7648">
        <w:trPr>
          <w:trHeight w:val="10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1A031D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zh-TW"/>
              </w:rPr>
              <w:t>20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="00CA5D88" w:rsidRPr="00B30F57">
              <w:rPr>
                <w:sz w:val="20"/>
                <w:szCs w:val="20"/>
              </w:rPr>
              <w:t>. Training Objectives</w:t>
            </w:r>
          </w:p>
        </w:tc>
        <w:bookmarkStart w:id="35" w:name="Text31"/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CA5D88" w:rsidRPr="00B30F57" w:rsidTr="00AB7648">
        <w:trPr>
          <w:trHeight w:val="89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2</w:t>
            </w:r>
            <w:r w:rsidR="001A031D">
              <w:rPr>
                <w:sz w:val="20"/>
                <w:szCs w:val="20"/>
                <w:lang w:eastAsia="zh-TW"/>
              </w:rPr>
              <w:t>1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B30F57">
              <w:rPr>
                <w:sz w:val="20"/>
                <w:szCs w:val="20"/>
              </w:rPr>
              <w:t>. Skills and Knowledge to be acquired</w:t>
            </w:r>
          </w:p>
        </w:tc>
        <w:bookmarkStart w:id="36" w:name="Text32"/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CA5D88" w:rsidRPr="00B30F57" w:rsidTr="00AB7648">
        <w:trPr>
          <w:trHeight w:val="11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2</w:t>
            </w:r>
            <w:r w:rsidR="001A031D">
              <w:rPr>
                <w:sz w:val="20"/>
                <w:szCs w:val="20"/>
                <w:lang w:eastAsia="zh-TW"/>
              </w:rPr>
              <w:t>2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B30F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Type of </w:t>
            </w:r>
            <w:r w:rsidRPr="00B30F57">
              <w:rPr>
                <w:sz w:val="20"/>
                <w:szCs w:val="20"/>
              </w:rPr>
              <w:t xml:space="preserve">Training </w:t>
            </w:r>
            <w:r>
              <w:rPr>
                <w:sz w:val="20"/>
                <w:szCs w:val="20"/>
              </w:rPr>
              <w:t>Offered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</w:tbl>
    <w:p w:rsidR="00CA5D88" w:rsidRDefault="00CA5D88" w:rsidP="00CA5D88">
      <w:pPr>
        <w:pStyle w:val="Default"/>
        <w:rPr>
          <w:rFonts w:cs="Times New Roman"/>
          <w:sz w:val="22"/>
          <w:szCs w:val="22"/>
          <w:lang w:eastAsia="zh-TW"/>
        </w:rPr>
      </w:pPr>
    </w:p>
    <w:p w:rsidR="00094E7F" w:rsidRPr="00840284" w:rsidRDefault="00094E7F" w:rsidP="00094E7F">
      <w:pPr>
        <w:pStyle w:val="Default"/>
        <w:rPr>
          <w:rFonts w:cs="Times New Roman"/>
          <w:sz w:val="20"/>
          <w:szCs w:val="20"/>
          <w:lang w:eastAsia="zh-TW"/>
        </w:rPr>
      </w:pPr>
      <w:r w:rsidRPr="00840284">
        <w:rPr>
          <w:sz w:val="20"/>
          <w:szCs w:val="20"/>
        </w:rPr>
        <w:t xml:space="preserve">PART </w:t>
      </w:r>
      <w:r>
        <w:rPr>
          <w:sz w:val="20"/>
          <w:szCs w:val="20"/>
        </w:rPr>
        <w:t>II</w:t>
      </w:r>
      <w:r w:rsidRPr="00840284">
        <w:rPr>
          <w:sz w:val="20"/>
          <w:szCs w:val="20"/>
        </w:rPr>
        <w:t xml:space="preserve">I – </w:t>
      </w:r>
      <w:r>
        <w:rPr>
          <w:sz w:val="20"/>
          <w:szCs w:val="20"/>
        </w:rPr>
        <w:t>Details</w:t>
      </w:r>
      <w:r>
        <w:rPr>
          <w:rFonts w:hint="eastAsia"/>
          <w:sz w:val="20"/>
          <w:szCs w:val="20"/>
          <w:lang w:eastAsia="zh-TW"/>
        </w:rPr>
        <w:t xml:space="preserve"> on Internship (2</w:t>
      </w:r>
      <w:r w:rsidRPr="00D66BF7">
        <w:rPr>
          <w:sz w:val="20"/>
          <w:szCs w:val="20"/>
          <w:vertAlign w:val="superscript"/>
          <w:lang w:eastAsia="zh-TW"/>
        </w:rPr>
        <w:t>nd</w:t>
      </w:r>
      <w:r>
        <w:rPr>
          <w:rFonts w:hint="eastAsia"/>
          <w:sz w:val="20"/>
          <w:szCs w:val="20"/>
          <w:lang w:eastAsia="zh-TW"/>
        </w:rPr>
        <w:t xml:space="preserve"> Intern)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7"/>
      </w:tblGrid>
      <w:tr w:rsidR="00094E7F" w:rsidRPr="00B30F57" w:rsidTr="00094E7F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2</w:t>
            </w:r>
            <w:r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>. Position of Intern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094E7F" w:rsidRPr="00B30F57" w:rsidTr="00094E7F">
        <w:trPr>
          <w:trHeight w:val="89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3</w:t>
            </w:r>
            <w:r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 xml:space="preserve">. </w:t>
            </w:r>
            <w:r>
              <w:rPr>
                <w:rFonts w:hint="eastAsia"/>
                <w:sz w:val="20"/>
                <w:szCs w:val="20"/>
                <w:lang w:eastAsia="zh-TW"/>
              </w:rPr>
              <w:t>Job</w:t>
            </w:r>
            <w:r>
              <w:rPr>
                <w:sz w:val="20"/>
                <w:szCs w:val="20"/>
              </w:rPr>
              <w:t xml:space="preserve"> Description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094E7F" w:rsidRPr="00B30F57" w:rsidTr="00094E7F">
        <w:trPr>
          <w:trHeight w:val="89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4</w:t>
            </w:r>
            <w:r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30F57">
              <w:rPr>
                <w:sz w:val="20"/>
                <w:szCs w:val="20"/>
              </w:rPr>
              <w:t>Feature of Projects</w:t>
            </w:r>
            <w:r>
              <w:rPr>
                <w:sz w:val="20"/>
                <w:szCs w:val="20"/>
              </w:rPr>
              <w:t>/ How it relate</w:t>
            </w:r>
            <w:r w:rsidR="000322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with e-health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094E7F" w:rsidRPr="00B30F57" w:rsidTr="00094E7F">
        <w:trPr>
          <w:trHeight w:val="61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5</w:t>
            </w:r>
            <w:r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>. Entry Requirements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(a)</w:t>
            </w:r>
            <w:r w:rsidRPr="00B30F57">
              <w:rPr>
                <w:sz w:val="18"/>
                <w:szCs w:val="18"/>
              </w:rPr>
              <w:tab/>
              <w:t>Academic Qualifications: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(b)</w:t>
            </w:r>
            <w:r w:rsidRPr="00B30F57">
              <w:rPr>
                <w:sz w:val="18"/>
                <w:szCs w:val="18"/>
              </w:rPr>
              <w:tab/>
              <w:t>Skills: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rPr>
                <w:rFonts w:cs="Times New Roman"/>
                <w:sz w:val="20"/>
                <w:szCs w:val="20"/>
              </w:rPr>
            </w:pPr>
            <w:r w:rsidRPr="00B30F57">
              <w:rPr>
                <w:rFonts w:cs="Times New Roman"/>
                <w:sz w:val="20"/>
                <w:szCs w:val="20"/>
              </w:rPr>
              <w:tab/>
            </w:r>
            <w:r w:rsidR="00712413" w:rsidRPr="00B30F5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0F57">
              <w:rPr>
                <w:sz w:val="20"/>
                <w:szCs w:val="20"/>
              </w:rPr>
              <w:instrText xml:space="preserve"> FORMTEXT </w:instrText>
            </w:r>
            <w:r w:rsidR="00712413" w:rsidRPr="00B30F57">
              <w:rPr>
                <w:sz w:val="20"/>
                <w:szCs w:val="20"/>
              </w:rPr>
            </w:r>
            <w:r w:rsidR="00712413" w:rsidRPr="00B30F57">
              <w:rPr>
                <w:sz w:val="20"/>
                <w:szCs w:val="20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12413" w:rsidRPr="00B30F57">
              <w:rPr>
                <w:sz w:val="20"/>
                <w:szCs w:val="20"/>
              </w:rPr>
              <w:fldChar w:fldCharType="end"/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(c)</w:t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>Language: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692"/>
                <w:tab w:val="left" w:pos="250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>(i) Cantonese</w:t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Fair</w:t>
            </w:r>
            <w:r w:rsidRPr="00B30F57">
              <w:rPr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Fluent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692"/>
                <w:tab w:val="left" w:pos="250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>(ii) Mandarin</w:t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Fair</w:t>
            </w:r>
            <w:r w:rsidRPr="00B30F57">
              <w:rPr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Fluent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692"/>
                <w:tab w:val="left" w:pos="2502"/>
              </w:tabs>
              <w:rPr>
                <w:rFonts w:cs="Times New Roman"/>
                <w:sz w:val="20"/>
                <w:szCs w:val="20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>(iii) English</w:t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Fair</w:t>
            </w:r>
            <w:r w:rsidRPr="00B30F57">
              <w:rPr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Fluent</w:t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(d)</w:t>
            </w:r>
            <w:r w:rsidRPr="00B30F57">
              <w:rPr>
                <w:sz w:val="18"/>
                <w:szCs w:val="18"/>
              </w:rPr>
              <w:tab/>
              <w:t>Others: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</w:p>
        </w:tc>
      </w:tr>
      <w:tr w:rsidR="00094E7F" w:rsidRPr="00B30F57" w:rsidTr="00094E7F">
        <w:trPr>
          <w:trHeight w:val="288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6</w:t>
            </w:r>
            <w:r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>. Commencement date of Internship:</w:t>
            </w:r>
            <w:r w:rsidRPr="00B30F57">
              <w:rPr>
                <w:sz w:val="18"/>
                <w:szCs w:val="18"/>
              </w:rPr>
              <w:t xml:space="preserve">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sz w:val="18"/>
                <w:szCs w:val="18"/>
                <w:u w:val="single"/>
              </w:rPr>
              <w:t xml:space="preserve"> </w:t>
            </w:r>
            <w:r w:rsidRPr="00B30F57">
              <w:rPr>
                <w:sz w:val="16"/>
                <w:szCs w:val="16"/>
              </w:rPr>
              <w:t>(dd/mm/yy)</w:t>
            </w:r>
          </w:p>
        </w:tc>
      </w:tr>
      <w:tr w:rsidR="00094E7F" w:rsidRPr="00B30F57" w:rsidTr="00094E7F">
        <w:trPr>
          <w:trHeight w:val="5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7</w:t>
            </w:r>
            <w:r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>. Address of Workplace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18"/>
                <w:szCs w:val="18"/>
              </w:rPr>
              <w:instrText xml:space="preserve"> FORMTEXT </w:instrText>
            </w:r>
            <w:r w:rsidRPr="00B30F57">
              <w:rPr>
                <w:sz w:val="18"/>
                <w:szCs w:val="18"/>
              </w:rPr>
            </w:r>
            <w:r w:rsidRPr="00B30F57">
              <w:rPr>
                <w:sz w:val="18"/>
                <w:szCs w:val="18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sz w:val="18"/>
                <w:szCs w:val="18"/>
              </w:rPr>
              <w:fldChar w:fldCharType="end"/>
            </w:r>
          </w:p>
        </w:tc>
      </w:tr>
      <w:tr w:rsidR="00094E7F" w:rsidRPr="00B30F57" w:rsidTr="00094E7F">
        <w:trPr>
          <w:trHeight w:val="10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8</w:t>
            </w:r>
            <w:r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>. Interview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Name of Interviewer: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(i)</w:t>
            </w:r>
            <w:r w:rsidRPr="00B30F57">
              <w:rPr>
                <w:sz w:val="18"/>
                <w:szCs w:val="18"/>
              </w:rPr>
              <w:tab/>
              <w:t xml:space="preserve">Mr/Ms: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(ii)</w:t>
            </w:r>
            <w:r w:rsidRPr="00B30F57">
              <w:rPr>
                <w:sz w:val="18"/>
                <w:szCs w:val="18"/>
              </w:rPr>
              <w:tab/>
              <w:t xml:space="preserve">Tel. No.: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</w:p>
          <w:p w:rsidR="00094E7F" w:rsidRPr="00B30F57" w:rsidRDefault="00094E7F" w:rsidP="002C7296">
            <w:pPr>
              <w:pStyle w:val="Default"/>
              <w:tabs>
                <w:tab w:val="left" w:pos="342"/>
                <w:tab w:val="left" w:pos="124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(iii)</w:t>
            </w:r>
            <w:r w:rsidRPr="00B30F57">
              <w:rPr>
                <w:sz w:val="18"/>
                <w:szCs w:val="18"/>
              </w:rPr>
              <w:tab/>
              <w:t>Venue</w:t>
            </w:r>
            <w:r w:rsidRPr="00B30F57">
              <w:rPr>
                <w:sz w:val="16"/>
                <w:szCs w:val="16"/>
              </w:rPr>
              <w:t>(if different from item 1</w:t>
            </w:r>
            <w:r w:rsidR="002C7296">
              <w:rPr>
                <w:rFonts w:hint="eastAsia"/>
                <w:sz w:val="16"/>
                <w:szCs w:val="16"/>
                <w:lang w:eastAsia="zh-TW"/>
              </w:rPr>
              <w:t>6b</w:t>
            </w:r>
            <w:r w:rsidRPr="00B30F57">
              <w:rPr>
                <w:sz w:val="16"/>
                <w:szCs w:val="16"/>
              </w:rPr>
              <w:t>):</w:t>
            </w:r>
            <w:r w:rsidR="00712413" w:rsidRPr="00B30F57">
              <w:rPr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0F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712413" w:rsidRPr="00B30F57">
              <w:rPr>
                <w:sz w:val="16"/>
                <w:szCs w:val="16"/>
                <w:u w:val="single"/>
              </w:rPr>
            </w:r>
            <w:r w:rsidR="00712413" w:rsidRPr="00B30F57">
              <w:rPr>
                <w:sz w:val="16"/>
                <w:szCs w:val="16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="00712413" w:rsidRPr="00B30F57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1A031D">
              <w:rPr>
                <w:sz w:val="20"/>
                <w:szCs w:val="20"/>
                <w:lang w:eastAsia="zh-TW"/>
              </w:rPr>
              <w:t>9</w:t>
            </w:r>
            <w:r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>. Terms and Condition</w:t>
            </w:r>
            <w:r>
              <w:rPr>
                <w:sz w:val="20"/>
                <w:szCs w:val="20"/>
              </w:rPr>
              <w:t>s</w:t>
            </w:r>
            <w:r w:rsidRPr="00B30F57">
              <w:rPr>
                <w:sz w:val="20"/>
                <w:szCs w:val="20"/>
              </w:rPr>
              <w:t xml:space="preserve"> of Employment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(a)</w:t>
            </w:r>
            <w:r w:rsidRPr="00B30F57">
              <w:rPr>
                <w:sz w:val="18"/>
                <w:szCs w:val="18"/>
              </w:rPr>
              <w:tab/>
              <w:t xml:space="preserve">Working hours: From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 am/pm  To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 am/pm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rPr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 xml:space="preserve">Working days per week: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days</w:t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(b)</w:t>
            </w:r>
            <w:r w:rsidRPr="00B30F57">
              <w:rPr>
                <w:sz w:val="18"/>
                <w:szCs w:val="18"/>
              </w:rPr>
              <w:tab/>
              <w:t>Require Shift Work?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  <w:tab w:val="left" w:pos="403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Yes (Shift hours from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To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)</w:t>
            </w:r>
            <w:r w:rsidRPr="00B30F57">
              <w:rPr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No</w:t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(c)</w:t>
            </w:r>
            <w:r w:rsidRPr="00B30F57">
              <w:rPr>
                <w:sz w:val="18"/>
                <w:szCs w:val="18"/>
              </w:rPr>
              <w:tab/>
              <w:t>Rest Day: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2772"/>
                <w:tab w:val="left" w:pos="4032"/>
              </w:tabs>
              <w:rPr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Every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Shift Holiday</w:t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(d)</w:t>
            </w:r>
            <w:r w:rsidRPr="00B30F57">
              <w:rPr>
                <w:sz w:val="18"/>
                <w:szCs w:val="18"/>
              </w:rPr>
              <w:tab/>
              <w:t>Holidays: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2772"/>
                <w:tab w:val="left" w:pos="4032"/>
              </w:tabs>
              <w:rPr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Public Holidays </w:t>
            </w:r>
            <w:r w:rsidRPr="00B30F57">
              <w:rPr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Statutory Holidays</w:t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2772"/>
                <w:tab w:val="left" w:pos="4032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(e)</w:t>
            </w:r>
            <w:r w:rsidRPr="00B30F57">
              <w:rPr>
                <w:sz w:val="18"/>
                <w:szCs w:val="18"/>
              </w:rPr>
              <w:tab/>
              <w:t xml:space="preserve">Proposed Salary (subsidy included): </w:t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(f)</w:t>
            </w:r>
            <w:r w:rsidRPr="00B30F57">
              <w:rPr>
                <w:sz w:val="18"/>
                <w:szCs w:val="18"/>
              </w:rPr>
              <w:tab/>
              <w:t xml:space="preserve">Other Benefits of Allowance: </w:t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</w:p>
        </w:tc>
      </w:tr>
    </w:tbl>
    <w:p w:rsidR="00094E7F" w:rsidRDefault="00094E7F" w:rsidP="00094E7F">
      <w:pPr>
        <w:pStyle w:val="Default"/>
        <w:rPr>
          <w:rFonts w:cs="Times New Roman"/>
          <w:sz w:val="22"/>
          <w:szCs w:val="22"/>
        </w:rPr>
      </w:pPr>
    </w:p>
    <w:p w:rsidR="00094E7F" w:rsidRPr="00840284" w:rsidRDefault="00094E7F" w:rsidP="00094E7F">
      <w:pPr>
        <w:pStyle w:val="Default"/>
        <w:rPr>
          <w:rFonts w:cs="Times New Roman"/>
          <w:sz w:val="20"/>
          <w:szCs w:val="20"/>
          <w:lang w:eastAsia="zh-TW"/>
        </w:rPr>
      </w:pPr>
      <w:r w:rsidRPr="00840284">
        <w:rPr>
          <w:sz w:val="20"/>
          <w:szCs w:val="20"/>
        </w:rPr>
        <w:t xml:space="preserve">PART </w:t>
      </w:r>
      <w:r>
        <w:rPr>
          <w:sz w:val="20"/>
          <w:szCs w:val="20"/>
        </w:rPr>
        <w:t>IV</w:t>
      </w:r>
      <w:r w:rsidRPr="00840284">
        <w:rPr>
          <w:sz w:val="20"/>
          <w:szCs w:val="20"/>
        </w:rPr>
        <w:t xml:space="preserve"> – </w:t>
      </w:r>
      <w:r>
        <w:rPr>
          <w:sz w:val="20"/>
          <w:szCs w:val="20"/>
        </w:rPr>
        <w:t>Training Details</w:t>
      </w:r>
      <w:r>
        <w:rPr>
          <w:rFonts w:hint="eastAsia"/>
          <w:sz w:val="20"/>
          <w:szCs w:val="20"/>
          <w:lang w:eastAsia="zh-TW"/>
        </w:rPr>
        <w:t xml:space="preserve"> </w:t>
      </w:r>
      <w:r w:rsidR="00305B3D">
        <w:rPr>
          <w:rFonts w:hint="eastAsia"/>
          <w:sz w:val="20"/>
          <w:szCs w:val="20"/>
          <w:lang w:eastAsia="zh-TW"/>
        </w:rPr>
        <w:t>(</w:t>
      </w:r>
      <w:r>
        <w:rPr>
          <w:rFonts w:hint="eastAsia"/>
          <w:sz w:val="20"/>
          <w:szCs w:val="20"/>
          <w:lang w:eastAsia="zh-TW"/>
        </w:rPr>
        <w:t>2</w:t>
      </w:r>
      <w:r w:rsidRPr="00D66BF7">
        <w:rPr>
          <w:sz w:val="20"/>
          <w:szCs w:val="20"/>
          <w:vertAlign w:val="superscript"/>
          <w:lang w:eastAsia="zh-TW"/>
        </w:rPr>
        <w:t>nd</w:t>
      </w:r>
      <w:r>
        <w:rPr>
          <w:rFonts w:hint="eastAsia"/>
          <w:sz w:val="20"/>
          <w:szCs w:val="20"/>
          <w:lang w:eastAsia="zh-TW"/>
        </w:rPr>
        <w:t xml:space="preserve"> Intern</w:t>
      </w:r>
      <w:r w:rsidR="00305B3D">
        <w:rPr>
          <w:rFonts w:hint="eastAsia"/>
          <w:sz w:val="20"/>
          <w:szCs w:val="20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7"/>
      </w:tblGrid>
      <w:tr w:rsidR="00094E7F" w:rsidRPr="00B30F57" w:rsidTr="00094E7F">
        <w:trPr>
          <w:trHeight w:val="10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1A031D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zh-TW"/>
              </w:rPr>
              <w:t>20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="00094E7F" w:rsidRPr="00B30F57">
              <w:rPr>
                <w:sz w:val="20"/>
                <w:szCs w:val="20"/>
              </w:rPr>
              <w:t>. Training Objectives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094E7F" w:rsidRPr="00B30F57" w:rsidTr="00094E7F">
        <w:trPr>
          <w:trHeight w:val="89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2</w:t>
            </w:r>
            <w:r w:rsidR="00AA7760">
              <w:rPr>
                <w:sz w:val="20"/>
                <w:szCs w:val="20"/>
                <w:lang w:eastAsia="zh-TW"/>
              </w:rPr>
              <w:t>1</w:t>
            </w:r>
            <w:r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>. Skills and Knowledge to be acquired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094E7F" w:rsidRPr="00B30F57" w:rsidTr="00094E7F">
        <w:trPr>
          <w:trHeight w:val="11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2</w:t>
            </w:r>
            <w:r w:rsidR="00AA7760">
              <w:rPr>
                <w:sz w:val="20"/>
                <w:szCs w:val="20"/>
                <w:lang w:eastAsia="zh-TW"/>
              </w:rPr>
              <w:t>2</w:t>
            </w:r>
            <w:r w:rsidR="00950641"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Type of </w:t>
            </w:r>
            <w:r w:rsidRPr="00B30F57">
              <w:rPr>
                <w:sz w:val="20"/>
                <w:szCs w:val="20"/>
              </w:rPr>
              <w:t xml:space="preserve">Training </w:t>
            </w:r>
            <w:r>
              <w:rPr>
                <w:sz w:val="20"/>
                <w:szCs w:val="20"/>
              </w:rPr>
              <w:t>Offered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</w:tbl>
    <w:p w:rsidR="00094E7F" w:rsidRDefault="00094E7F" w:rsidP="00CA5D88">
      <w:pPr>
        <w:pStyle w:val="Default"/>
        <w:rPr>
          <w:rFonts w:cs="Times New Roman"/>
          <w:sz w:val="22"/>
          <w:szCs w:val="22"/>
          <w:lang w:eastAsia="zh-TW"/>
        </w:rPr>
      </w:pPr>
    </w:p>
    <w:p w:rsidR="00094E7F" w:rsidRPr="00840284" w:rsidRDefault="00094E7F" w:rsidP="00094E7F">
      <w:pPr>
        <w:pStyle w:val="Default"/>
        <w:rPr>
          <w:rFonts w:cs="Times New Roman"/>
          <w:sz w:val="20"/>
          <w:szCs w:val="20"/>
          <w:lang w:eastAsia="zh-TW"/>
        </w:rPr>
      </w:pPr>
      <w:r w:rsidRPr="00840284">
        <w:rPr>
          <w:sz w:val="20"/>
          <w:szCs w:val="20"/>
        </w:rPr>
        <w:t xml:space="preserve">PART </w:t>
      </w:r>
      <w:r>
        <w:rPr>
          <w:sz w:val="20"/>
          <w:szCs w:val="20"/>
        </w:rPr>
        <w:t>II</w:t>
      </w:r>
      <w:r w:rsidRPr="00840284">
        <w:rPr>
          <w:sz w:val="20"/>
          <w:szCs w:val="20"/>
        </w:rPr>
        <w:t xml:space="preserve">I – </w:t>
      </w:r>
      <w:r>
        <w:rPr>
          <w:sz w:val="20"/>
          <w:szCs w:val="20"/>
        </w:rPr>
        <w:t>Details</w:t>
      </w:r>
      <w:r>
        <w:rPr>
          <w:rFonts w:hint="eastAsia"/>
          <w:sz w:val="20"/>
          <w:szCs w:val="20"/>
          <w:lang w:eastAsia="zh-TW"/>
        </w:rPr>
        <w:t xml:space="preserve"> on Internship (3</w:t>
      </w:r>
      <w:r w:rsidRPr="00D66BF7">
        <w:rPr>
          <w:sz w:val="20"/>
          <w:szCs w:val="20"/>
          <w:vertAlign w:val="superscript"/>
          <w:lang w:eastAsia="zh-TW"/>
        </w:rPr>
        <w:t>rd</w:t>
      </w:r>
      <w:r>
        <w:rPr>
          <w:rFonts w:hint="eastAsia"/>
          <w:sz w:val="20"/>
          <w:szCs w:val="20"/>
          <w:lang w:eastAsia="zh-TW"/>
        </w:rPr>
        <w:t xml:space="preserve"> Intern)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7"/>
      </w:tblGrid>
      <w:tr w:rsidR="00094E7F" w:rsidRPr="00B30F57" w:rsidTr="00094E7F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AA7760">
              <w:rPr>
                <w:sz w:val="20"/>
                <w:szCs w:val="20"/>
                <w:lang w:eastAsia="zh-TW"/>
              </w:rPr>
              <w:t>2</w:t>
            </w:r>
            <w:r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>. Position of Intern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094E7F" w:rsidRPr="00B30F57" w:rsidTr="00094E7F">
        <w:trPr>
          <w:trHeight w:val="89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AA7760">
              <w:rPr>
                <w:sz w:val="20"/>
                <w:szCs w:val="20"/>
                <w:lang w:eastAsia="zh-TW"/>
              </w:rPr>
              <w:t>3</w:t>
            </w:r>
            <w:r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 xml:space="preserve">. </w:t>
            </w:r>
            <w:r>
              <w:rPr>
                <w:rFonts w:hint="eastAsia"/>
                <w:sz w:val="20"/>
                <w:szCs w:val="20"/>
                <w:lang w:eastAsia="zh-TW"/>
              </w:rPr>
              <w:t>Job</w:t>
            </w:r>
            <w:r>
              <w:rPr>
                <w:sz w:val="20"/>
                <w:szCs w:val="20"/>
              </w:rPr>
              <w:t xml:space="preserve"> Description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094E7F" w:rsidRPr="00B30F57" w:rsidTr="00094E7F">
        <w:trPr>
          <w:trHeight w:val="89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AA7760">
              <w:rPr>
                <w:sz w:val="20"/>
                <w:szCs w:val="20"/>
                <w:lang w:eastAsia="zh-TW"/>
              </w:rPr>
              <w:t>4</w:t>
            </w:r>
            <w:r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30F57">
              <w:rPr>
                <w:sz w:val="20"/>
                <w:szCs w:val="20"/>
              </w:rPr>
              <w:t>Feature of Projects</w:t>
            </w:r>
            <w:r>
              <w:rPr>
                <w:sz w:val="20"/>
                <w:szCs w:val="20"/>
              </w:rPr>
              <w:t>/ How it relate</w:t>
            </w:r>
            <w:r w:rsidR="000322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with e-health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094E7F" w:rsidRPr="00B30F57" w:rsidTr="00094E7F">
        <w:trPr>
          <w:trHeight w:val="61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AA7760">
              <w:rPr>
                <w:sz w:val="20"/>
                <w:szCs w:val="20"/>
                <w:lang w:eastAsia="zh-TW"/>
              </w:rPr>
              <w:t>5</w:t>
            </w:r>
            <w:r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>. Entry Requirements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(a)</w:t>
            </w:r>
            <w:r w:rsidRPr="00B30F57">
              <w:rPr>
                <w:sz w:val="18"/>
                <w:szCs w:val="18"/>
              </w:rPr>
              <w:tab/>
              <w:t>Academic Qualifications: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(b)</w:t>
            </w:r>
            <w:r w:rsidRPr="00B30F57">
              <w:rPr>
                <w:sz w:val="18"/>
                <w:szCs w:val="18"/>
              </w:rPr>
              <w:tab/>
              <w:t>Skills: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rPr>
                <w:rFonts w:cs="Times New Roman"/>
                <w:sz w:val="20"/>
                <w:szCs w:val="20"/>
              </w:rPr>
            </w:pPr>
            <w:r w:rsidRPr="00B30F57">
              <w:rPr>
                <w:rFonts w:cs="Times New Roman"/>
                <w:sz w:val="20"/>
                <w:szCs w:val="20"/>
              </w:rPr>
              <w:tab/>
            </w:r>
            <w:r w:rsidR="00712413" w:rsidRPr="00B30F5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0F57">
              <w:rPr>
                <w:sz w:val="20"/>
                <w:szCs w:val="20"/>
              </w:rPr>
              <w:instrText xml:space="preserve"> FORMTEXT </w:instrText>
            </w:r>
            <w:r w:rsidR="00712413" w:rsidRPr="00B30F57">
              <w:rPr>
                <w:sz w:val="20"/>
                <w:szCs w:val="20"/>
              </w:rPr>
            </w:r>
            <w:r w:rsidR="00712413" w:rsidRPr="00B30F57">
              <w:rPr>
                <w:sz w:val="20"/>
                <w:szCs w:val="20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12413" w:rsidRPr="00B30F57">
              <w:rPr>
                <w:sz w:val="20"/>
                <w:szCs w:val="20"/>
              </w:rPr>
              <w:fldChar w:fldCharType="end"/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(c)</w:t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>Language: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692"/>
                <w:tab w:val="left" w:pos="250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>(i) Cantonese</w:t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Fair</w:t>
            </w:r>
            <w:r w:rsidRPr="00B30F57">
              <w:rPr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Fluent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692"/>
                <w:tab w:val="left" w:pos="250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>(ii) Mandarin</w:t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Fair</w:t>
            </w:r>
            <w:r w:rsidRPr="00B30F57">
              <w:rPr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Fluent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692"/>
                <w:tab w:val="left" w:pos="2502"/>
              </w:tabs>
              <w:rPr>
                <w:rFonts w:cs="Times New Roman"/>
                <w:sz w:val="20"/>
                <w:szCs w:val="20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>(iii) English</w:t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Fair</w:t>
            </w:r>
            <w:r w:rsidRPr="00B30F57">
              <w:rPr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Fluent</w:t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(d)</w:t>
            </w:r>
            <w:r w:rsidRPr="00B30F57">
              <w:rPr>
                <w:sz w:val="18"/>
                <w:szCs w:val="18"/>
              </w:rPr>
              <w:tab/>
              <w:t>Others: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603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</w:p>
        </w:tc>
      </w:tr>
      <w:tr w:rsidR="00094E7F" w:rsidRPr="00B30F57" w:rsidTr="00094E7F">
        <w:trPr>
          <w:trHeight w:val="288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20"/>
                <w:szCs w:val="20"/>
              </w:rPr>
              <w:t>1</w:t>
            </w:r>
            <w:r w:rsidR="00AA7760">
              <w:rPr>
                <w:sz w:val="20"/>
                <w:szCs w:val="20"/>
                <w:lang w:eastAsia="zh-TW"/>
              </w:rPr>
              <w:t>6</w:t>
            </w:r>
            <w:r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>. Commencement date of Internship:</w:t>
            </w:r>
            <w:r w:rsidRPr="00B30F57">
              <w:rPr>
                <w:sz w:val="18"/>
                <w:szCs w:val="18"/>
              </w:rPr>
              <w:t xml:space="preserve">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sz w:val="18"/>
                <w:szCs w:val="18"/>
                <w:u w:val="single"/>
              </w:rPr>
              <w:t xml:space="preserve"> </w:t>
            </w:r>
            <w:r w:rsidRPr="00B30F57">
              <w:rPr>
                <w:sz w:val="16"/>
                <w:szCs w:val="16"/>
              </w:rPr>
              <w:t>(dd/mm/yy)</w:t>
            </w:r>
          </w:p>
        </w:tc>
      </w:tr>
      <w:tr w:rsidR="00094E7F" w:rsidRPr="00B30F57" w:rsidTr="00094E7F">
        <w:trPr>
          <w:trHeight w:val="5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AA7760">
              <w:rPr>
                <w:sz w:val="20"/>
                <w:szCs w:val="20"/>
                <w:lang w:eastAsia="zh-TW"/>
              </w:rPr>
              <w:t>7</w:t>
            </w:r>
            <w:r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>. Address of Workplace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18"/>
                <w:szCs w:val="18"/>
              </w:rPr>
              <w:instrText xml:space="preserve"> FORMTEXT </w:instrText>
            </w:r>
            <w:r w:rsidRPr="00B30F57">
              <w:rPr>
                <w:sz w:val="18"/>
                <w:szCs w:val="18"/>
              </w:rPr>
            </w:r>
            <w:r w:rsidRPr="00B30F57">
              <w:rPr>
                <w:sz w:val="18"/>
                <w:szCs w:val="18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sz w:val="18"/>
                <w:szCs w:val="18"/>
              </w:rPr>
              <w:fldChar w:fldCharType="end"/>
            </w:r>
          </w:p>
        </w:tc>
      </w:tr>
      <w:tr w:rsidR="00094E7F" w:rsidRPr="00B30F57" w:rsidTr="00094E7F">
        <w:trPr>
          <w:trHeight w:val="10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AA7760">
              <w:rPr>
                <w:sz w:val="20"/>
                <w:szCs w:val="20"/>
                <w:lang w:eastAsia="zh-TW"/>
              </w:rPr>
              <w:t>8</w:t>
            </w:r>
            <w:r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>. Interview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Name of Interviewer: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(i)</w:t>
            </w:r>
            <w:r w:rsidRPr="00B30F57">
              <w:rPr>
                <w:sz w:val="18"/>
                <w:szCs w:val="18"/>
              </w:rPr>
              <w:tab/>
              <w:t xml:space="preserve">Mr/Ms: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(ii)</w:t>
            </w:r>
            <w:r w:rsidRPr="00B30F57">
              <w:rPr>
                <w:sz w:val="18"/>
                <w:szCs w:val="18"/>
              </w:rPr>
              <w:tab/>
              <w:t xml:space="preserve">Tel. No.: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</w:p>
          <w:p w:rsidR="00094E7F" w:rsidRPr="00B30F57" w:rsidRDefault="00094E7F" w:rsidP="002C7296">
            <w:pPr>
              <w:pStyle w:val="Default"/>
              <w:tabs>
                <w:tab w:val="left" w:pos="342"/>
                <w:tab w:val="left" w:pos="124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(iii)</w:t>
            </w:r>
            <w:r w:rsidRPr="00B30F57">
              <w:rPr>
                <w:sz w:val="18"/>
                <w:szCs w:val="18"/>
              </w:rPr>
              <w:tab/>
              <w:t>Venue</w:t>
            </w:r>
            <w:r w:rsidRPr="00B30F57">
              <w:rPr>
                <w:sz w:val="16"/>
                <w:szCs w:val="16"/>
              </w:rPr>
              <w:t>(if different from item 1</w:t>
            </w:r>
            <w:r w:rsidR="002C7296">
              <w:rPr>
                <w:rFonts w:hint="eastAsia"/>
                <w:sz w:val="16"/>
                <w:szCs w:val="16"/>
                <w:lang w:eastAsia="zh-TW"/>
              </w:rPr>
              <w:t>6c</w:t>
            </w:r>
            <w:r w:rsidRPr="00B30F57">
              <w:rPr>
                <w:sz w:val="16"/>
                <w:szCs w:val="16"/>
              </w:rPr>
              <w:t>):</w:t>
            </w:r>
            <w:r w:rsidR="00712413" w:rsidRPr="00B30F57">
              <w:rPr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0F57">
              <w:rPr>
                <w:sz w:val="16"/>
                <w:szCs w:val="16"/>
                <w:u w:val="single"/>
              </w:rPr>
              <w:instrText xml:space="preserve"> FORMTEXT </w:instrText>
            </w:r>
            <w:r w:rsidR="00712413" w:rsidRPr="00B30F57">
              <w:rPr>
                <w:sz w:val="16"/>
                <w:szCs w:val="16"/>
                <w:u w:val="single"/>
              </w:rPr>
            </w:r>
            <w:r w:rsidR="00712413" w:rsidRPr="00B30F57">
              <w:rPr>
                <w:sz w:val="16"/>
                <w:szCs w:val="16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="00712413" w:rsidRPr="00B30F57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AA7760">
              <w:rPr>
                <w:sz w:val="20"/>
                <w:szCs w:val="20"/>
                <w:lang w:eastAsia="zh-TW"/>
              </w:rPr>
              <w:t>9</w:t>
            </w:r>
            <w:r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>. Terms and Condition</w:t>
            </w:r>
            <w:r>
              <w:rPr>
                <w:sz w:val="20"/>
                <w:szCs w:val="20"/>
              </w:rPr>
              <w:t>s</w:t>
            </w:r>
            <w:r w:rsidRPr="00B30F57">
              <w:rPr>
                <w:sz w:val="20"/>
                <w:szCs w:val="20"/>
              </w:rPr>
              <w:t xml:space="preserve"> of Employment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(a)</w:t>
            </w:r>
            <w:r w:rsidRPr="00B30F57">
              <w:rPr>
                <w:sz w:val="18"/>
                <w:szCs w:val="18"/>
              </w:rPr>
              <w:tab/>
              <w:t xml:space="preserve">Working hours: From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 am/pm  To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 am/pm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rPr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Pr="00B30F57">
              <w:rPr>
                <w:sz w:val="18"/>
                <w:szCs w:val="18"/>
              </w:rPr>
              <w:t xml:space="preserve">Working days per week: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days</w:t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(b)</w:t>
            </w:r>
            <w:r w:rsidRPr="00B30F57">
              <w:rPr>
                <w:sz w:val="18"/>
                <w:szCs w:val="18"/>
              </w:rPr>
              <w:tab/>
              <w:t>Require Shift Work?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  <w:tab w:val="left" w:pos="4032"/>
              </w:tabs>
              <w:rPr>
                <w:rFonts w:cs="Times New Roman"/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Yes (Shift hours from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To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)</w:t>
            </w:r>
            <w:r w:rsidRPr="00B30F57">
              <w:rPr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No</w:t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(c)</w:t>
            </w:r>
            <w:r w:rsidRPr="00B30F57">
              <w:rPr>
                <w:sz w:val="18"/>
                <w:szCs w:val="18"/>
              </w:rPr>
              <w:tab/>
              <w:t>Rest Day: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2772"/>
                <w:tab w:val="left" w:pos="4032"/>
              </w:tabs>
              <w:rPr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Every </w:t>
            </w:r>
            <w:r w:rsidR="00712413" w:rsidRPr="00B30F57">
              <w:rPr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  <w:u w:val="single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  <w:u w:val="single"/>
              </w:rPr>
            </w:r>
            <w:r w:rsidR="00712413" w:rsidRPr="00B30F57">
              <w:rPr>
                <w:sz w:val="18"/>
                <w:szCs w:val="18"/>
                <w:u w:val="single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12413" w:rsidRPr="00B30F57">
              <w:rPr>
                <w:sz w:val="18"/>
                <w:szCs w:val="18"/>
                <w:u w:val="single"/>
              </w:rPr>
              <w:fldChar w:fldCharType="end"/>
            </w: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Shift Holiday</w:t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(d)</w:t>
            </w:r>
            <w:r w:rsidRPr="00B30F57">
              <w:rPr>
                <w:sz w:val="18"/>
                <w:szCs w:val="18"/>
              </w:rPr>
              <w:tab/>
              <w:t>Holidays:</w:t>
            </w:r>
          </w:p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2772"/>
                <w:tab w:val="left" w:pos="4032"/>
              </w:tabs>
              <w:rPr>
                <w:sz w:val="18"/>
                <w:szCs w:val="18"/>
              </w:rPr>
            </w:pPr>
            <w:r w:rsidRPr="00B30F57">
              <w:rPr>
                <w:rFonts w:cs="Times New Roman"/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Public Holidays </w:t>
            </w:r>
            <w:r w:rsidRPr="00B30F57">
              <w:rPr>
                <w:sz w:val="18"/>
                <w:szCs w:val="18"/>
              </w:rPr>
              <w:tab/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FORMCHECKBOX </w:instrText>
            </w:r>
            <w:r w:rsidR="00EE1DE6">
              <w:rPr>
                <w:sz w:val="18"/>
                <w:szCs w:val="18"/>
              </w:rPr>
            </w:r>
            <w:r w:rsidR="00EE1DE6">
              <w:rPr>
                <w:sz w:val="18"/>
                <w:szCs w:val="18"/>
              </w:rPr>
              <w:fldChar w:fldCharType="separate"/>
            </w:r>
            <w:r w:rsidR="00712413" w:rsidRPr="00B30F57">
              <w:rPr>
                <w:sz w:val="18"/>
                <w:szCs w:val="18"/>
              </w:rPr>
              <w:fldChar w:fldCharType="end"/>
            </w:r>
            <w:r w:rsidRPr="00B30F57">
              <w:rPr>
                <w:sz w:val="18"/>
                <w:szCs w:val="18"/>
              </w:rPr>
              <w:t xml:space="preserve"> Statutory Holidays</w:t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2772"/>
                <w:tab w:val="left" w:pos="4032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(e)</w:t>
            </w:r>
            <w:r w:rsidRPr="00B30F57">
              <w:rPr>
                <w:sz w:val="18"/>
                <w:szCs w:val="18"/>
              </w:rPr>
              <w:tab/>
              <w:t xml:space="preserve">Proposed Salary (subsidy included): </w:t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</w:p>
        </w:tc>
      </w:tr>
      <w:tr w:rsidR="00094E7F" w:rsidRPr="00B30F57" w:rsidTr="00094E7F">
        <w:trPr>
          <w:trHeight w:val="28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tabs>
                <w:tab w:val="left" w:pos="342"/>
                <w:tab w:val="left" w:pos="1242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>(f)</w:t>
            </w:r>
            <w:r w:rsidRPr="00B30F57">
              <w:rPr>
                <w:sz w:val="18"/>
                <w:szCs w:val="18"/>
              </w:rPr>
              <w:tab/>
              <w:t xml:space="preserve">Other Benefits of Allowance: </w:t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</w:p>
        </w:tc>
      </w:tr>
    </w:tbl>
    <w:p w:rsidR="00094E7F" w:rsidRDefault="00094E7F" w:rsidP="00094E7F">
      <w:pPr>
        <w:pStyle w:val="Default"/>
        <w:rPr>
          <w:rFonts w:cs="Times New Roman"/>
          <w:sz w:val="22"/>
          <w:szCs w:val="22"/>
        </w:rPr>
      </w:pPr>
    </w:p>
    <w:p w:rsidR="00094E7F" w:rsidRPr="00840284" w:rsidRDefault="00094E7F" w:rsidP="00094E7F">
      <w:pPr>
        <w:pStyle w:val="Default"/>
        <w:rPr>
          <w:rFonts w:cs="Times New Roman"/>
          <w:sz w:val="20"/>
          <w:szCs w:val="20"/>
          <w:lang w:eastAsia="zh-TW"/>
        </w:rPr>
      </w:pPr>
      <w:r w:rsidRPr="00840284">
        <w:rPr>
          <w:sz w:val="20"/>
          <w:szCs w:val="20"/>
        </w:rPr>
        <w:t xml:space="preserve">PART </w:t>
      </w:r>
      <w:r>
        <w:rPr>
          <w:sz w:val="20"/>
          <w:szCs w:val="20"/>
        </w:rPr>
        <w:t>IV</w:t>
      </w:r>
      <w:r w:rsidRPr="00840284">
        <w:rPr>
          <w:sz w:val="20"/>
          <w:szCs w:val="20"/>
        </w:rPr>
        <w:t xml:space="preserve"> – </w:t>
      </w:r>
      <w:r>
        <w:rPr>
          <w:sz w:val="20"/>
          <w:szCs w:val="20"/>
        </w:rPr>
        <w:t>Training Details</w:t>
      </w:r>
      <w:r>
        <w:rPr>
          <w:rFonts w:hint="eastAsia"/>
          <w:sz w:val="20"/>
          <w:szCs w:val="20"/>
          <w:lang w:eastAsia="zh-TW"/>
        </w:rPr>
        <w:t xml:space="preserve"> </w:t>
      </w:r>
      <w:r w:rsidR="00305B3D">
        <w:rPr>
          <w:rFonts w:hint="eastAsia"/>
          <w:sz w:val="20"/>
          <w:szCs w:val="20"/>
          <w:lang w:eastAsia="zh-TW"/>
        </w:rPr>
        <w:t>(</w:t>
      </w:r>
      <w:r>
        <w:rPr>
          <w:rFonts w:hint="eastAsia"/>
          <w:sz w:val="20"/>
          <w:szCs w:val="20"/>
          <w:lang w:eastAsia="zh-TW"/>
        </w:rPr>
        <w:t>3</w:t>
      </w:r>
      <w:r w:rsidRPr="00D66BF7">
        <w:rPr>
          <w:sz w:val="20"/>
          <w:szCs w:val="20"/>
          <w:vertAlign w:val="superscript"/>
          <w:lang w:eastAsia="zh-TW"/>
        </w:rPr>
        <w:t>rd</w:t>
      </w:r>
      <w:r>
        <w:rPr>
          <w:rFonts w:hint="eastAsia"/>
          <w:sz w:val="20"/>
          <w:szCs w:val="20"/>
          <w:lang w:eastAsia="zh-TW"/>
        </w:rPr>
        <w:t xml:space="preserve"> Intern</w:t>
      </w:r>
      <w:r w:rsidR="00305B3D">
        <w:rPr>
          <w:rFonts w:hint="eastAsia"/>
          <w:sz w:val="20"/>
          <w:szCs w:val="20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7"/>
      </w:tblGrid>
      <w:tr w:rsidR="00094E7F" w:rsidRPr="00B30F57" w:rsidTr="00094E7F">
        <w:trPr>
          <w:trHeight w:val="10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AA7760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zh-TW"/>
              </w:rPr>
              <w:t>20</w:t>
            </w:r>
            <w:r w:rsidR="00094E7F"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="00094E7F" w:rsidRPr="00B30F57">
              <w:rPr>
                <w:sz w:val="20"/>
                <w:szCs w:val="20"/>
              </w:rPr>
              <w:t>. Training Objectives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094E7F" w:rsidRPr="00B30F57" w:rsidTr="00094E7F">
        <w:trPr>
          <w:trHeight w:val="89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2</w:t>
            </w:r>
            <w:r w:rsidR="00AA7760">
              <w:rPr>
                <w:sz w:val="20"/>
                <w:szCs w:val="20"/>
                <w:lang w:eastAsia="zh-TW"/>
              </w:rPr>
              <w:t>1</w:t>
            </w:r>
            <w:r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>. Skills and Knowledge to be acquired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094E7F" w:rsidRPr="00B30F57" w:rsidTr="00094E7F">
        <w:trPr>
          <w:trHeight w:val="11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094E7F" w:rsidP="00094E7F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2</w:t>
            </w:r>
            <w:r w:rsidR="00AA7760">
              <w:rPr>
                <w:sz w:val="20"/>
                <w:szCs w:val="20"/>
                <w:lang w:eastAsia="zh-TW"/>
              </w:rPr>
              <w:t>2</w:t>
            </w:r>
            <w:r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Type of </w:t>
            </w:r>
            <w:r w:rsidRPr="00B30F57">
              <w:rPr>
                <w:sz w:val="20"/>
                <w:szCs w:val="20"/>
              </w:rPr>
              <w:t xml:space="preserve">Training </w:t>
            </w:r>
            <w:r>
              <w:rPr>
                <w:sz w:val="20"/>
                <w:szCs w:val="20"/>
              </w:rPr>
              <w:t>Offered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F" w:rsidRPr="00B30F57" w:rsidRDefault="00712413" w:rsidP="00094E7F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94E7F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94E7F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</w:tbl>
    <w:p w:rsidR="00094E7F" w:rsidRDefault="00094E7F" w:rsidP="00CA5D88">
      <w:pPr>
        <w:pStyle w:val="Default"/>
        <w:rPr>
          <w:rFonts w:cs="Times New Roman"/>
          <w:sz w:val="22"/>
          <w:szCs w:val="22"/>
          <w:lang w:eastAsia="zh-TW"/>
        </w:rPr>
      </w:pPr>
    </w:p>
    <w:p w:rsidR="008D6B57" w:rsidRDefault="008D6B57" w:rsidP="00CA5D88">
      <w:pPr>
        <w:pStyle w:val="Default"/>
        <w:rPr>
          <w:sz w:val="20"/>
          <w:szCs w:val="20"/>
        </w:rPr>
      </w:pPr>
    </w:p>
    <w:p w:rsidR="008D6B57" w:rsidRPr="0004291A" w:rsidRDefault="008D6B57" w:rsidP="00CA5D88">
      <w:pPr>
        <w:pStyle w:val="Default"/>
        <w:rPr>
          <w:rFonts w:ascii="YouYuan" w:eastAsia="YouYuan" w:cs="Aharoni"/>
          <w:b/>
          <w:i/>
          <w:sz w:val="20"/>
          <w:szCs w:val="20"/>
          <w:u w:val="dotted"/>
        </w:rPr>
      </w:pP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</w:rPr>
        <w:t>Please copy the tables for PART III and PART</w:t>
      </w:r>
      <w:r w:rsidR="0004291A">
        <w:rPr>
          <w:rFonts w:ascii="YouYuan" w:eastAsia="YouYuan" w:cs="Aharoni" w:hint="eastAsia"/>
          <w:b/>
          <w:i/>
          <w:sz w:val="20"/>
          <w:szCs w:val="20"/>
          <w:u w:val="dotted"/>
        </w:rPr>
        <w:t xml:space="preserve"> </w:t>
      </w: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</w:rPr>
        <w:t>IV</w:t>
      </w:r>
      <w:r w:rsidR="0004291A">
        <w:rPr>
          <w:rFonts w:ascii="YouYuan" w:eastAsia="YouYuan" w:cs="Aharoni"/>
          <w:b/>
          <w:i/>
          <w:sz w:val="20"/>
          <w:szCs w:val="20"/>
          <w:u w:val="dotted"/>
        </w:rPr>
        <w:t xml:space="preserve"> here</w:t>
      </w: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</w:rPr>
        <w:t xml:space="preserve"> if you have 4</w:t>
      </w: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  <w:vertAlign w:val="superscript"/>
        </w:rPr>
        <w:t>th</w:t>
      </w: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</w:rPr>
        <w:t xml:space="preserve"> or 5</w:t>
      </w: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  <w:vertAlign w:val="superscript"/>
        </w:rPr>
        <w:t>th</w:t>
      </w: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</w:rPr>
        <w:t xml:space="preserve"> interns </w:t>
      </w:r>
    </w:p>
    <w:p w:rsidR="008D6B57" w:rsidRDefault="008D6B57" w:rsidP="00CA5D88">
      <w:pPr>
        <w:pStyle w:val="Default"/>
        <w:rPr>
          <w:sz w:val="20"/>
          <w:szCs w:val="20"/>
        </w:rPr>
      </w:pPr>
    </w:p>
    <w:p w:rsidR="008D6B57" w:rsidRDefault="008D6B57" w:rsidP="00CA5D88">
      <w:pPr>
        <w:pStyle w:val="Default"/>
        <w:rPr>
          <w:sz w:val="20"/>
          <w:szCs w:val="20"/>
        </w:rPr>
      </w:pPr>
    </w:p>
    <w:p w:rsidR="008D6B57" w:rsidRDefault="008D6B57" w:rsidP="00CA5D88">
      <w:pPr>
        <w:pStyle w:val="Default"/>
        <w:rPr>
          <w:sz w:val="20"/>
          <w:szCs w:val="20"/>
        </w:rPr>
      </w:pPr>
    </w:p>
    <w:p w:rsidR="00CA5D88" w:rsidRDefault="00CA5D88" w:rsidP="00CA5D88">
      <w:pPr>
        <w:pStyle w:val="Default"/>
        <w:rPr>
          <w:rFonts w:cs="Times New Roman"/>
          <w:sz w:val="20"/>
          <w:szCs w:val="20"/>
        </w:rPr>
      </w:pPr>
      <w:r w:rsidRPr="00840284">
        <w:rPr>
          <w:sz w:val="20"/>
          <w:szCs w:val="20"/>
        </w:rPr>
        <w:t xml:space="preserve">PART </w:t>
      </w:r>
      <w:r>
        <w:rPr>
          <w:sz w:val="20"/>
          <w:szCs w:val="20"/>
        </w:rPr>
        <w:t>V</w:t>
      </w:r>
      <w:r w:rsidRPr="00840284">
        <w:rPr>
          <w:sz w:val="20"/>
          <w:szCs w:val="20"/>
        </w:rPr>
        <w:t xml:space="preserve"> – </w:t>
      </w:r>
      <w:r>
        <w:rPr>
          <w:sz w:val="20"/>
          <w:szCs w:val="20"/>
        </w:rPr>
        <w:t>Undertakings</w:t>
      </w:r>
    </w:p>
    <w:p w:rsidR="00CA5D88" w:rsidRPr="001739CC" w:rsidRDefault="00CA5D88" w:rsidP="00CA5D88">
      <w:pPr>
        <w:pStyle w:val="Default"/>
        <w:numPr>
          <w:ilvl w:val="0"/>
          <w:numId w:val="8"/>
        </w:numPr>
        <w:tabs>
          <w:tab w:val="left" w:pos="360"/>
        </w:tabs>
        <w:spacing w:before="200"/>
        <w:jc w:val="both"/>
        <w:rPr>
          <w:sz w:val="20"/>
          <w:szCs w:val="20"/>
        </w:rPr>
      </w:pPr>
      <w:r w:rsidRPr="001739CC">
        <w:rPr>
          <w:sz w:val="20"/>
          <w:szCs w:val="20"/>
        </w:rPr>
        <w:t xml:space="preserve">In case of application being approved, </w:t>
      </w:r>
      <w:r>
        <w:rPr>
          <w:sz w:val="20"/>
          <w:szCs w:val="20"/>
        </w:rPr>
        <w:t xml:space="preserve">the </w:t>
      </w:r>
      <w:r w:rsidRPr="001739CC">
        <w:rPr>
          <w:sz w:val="20"/>
          <w:szCs w:val="20"/>
        </w:rPr>
        <w:t xml:space="preserve">company </w:t>
      </w:r>
      <w:r>
        <w:rPr>
          <w:sz w:val="20"/>
          <w:szCs w:val="20"/>
        </w:rPr>
        <w:t>will</w:t>
      </w:r>
      <w:r w:rsidRPr="001739CC">
        <w:rPr>
          <w:sz w:val="20"/>
          <w:szCs w:val="20"/>
        </w:rPr>
        <w:t>:</w:t>
      </w:r>
    </w:p>
    <w:p w:rsidR="00CA5D88" w:rsidRPr="005A752F" w:rsidRDefault="00CA5D88" w:rsidP="00CA5D88">
      <w:pPr>
        <w:pStyle w:val="Default"/>
        <w:numPr>
          <w:ilvl w:val="0"/>
          <w:numId w:val="7"/>
        </w:numPr>
        <w:tabs>
          <w:tab w:val="left" w:pos="360"/>
        </w:tabs>
        <w:spacing w:before="120"/>
        <w:jc w:val="both"/>
        <w:rPr>
          <w:sz w:val="20"/>
          <w:szCs w:val="20"/>
        </w:rPr>
      </w:pPr>
      <w:r w:rsidRPr="005A752F">
        <w:rPr>
          <w:sz w:val="20"/>
          <w:szCs w:val="20"/>
        </w:rPr>
        <w:t xml:space="preserve">Ensure that the objectives of the submitted training plan set out in </w:t>
      </w:r>
      <w:r w:rsidR="00950641">
        <w:rPr>
          <w:rFonts w:hint="eastAsia"/>
          <w:sz w:val="20"/>
          <w:szCs w:val="20"/>
          <w:lang w:eastAsia="zh-TW"/>
        </w:rPr>
        <w:t>P</w:t>
      </w:r>
      <w:r w:rsidRPr="005A752F">
        <w:rPr>
          <w:sz w:val="20"/>
          <w:szCs w:val="20"/>
        </w:rPr>
        <w:t>art IV in their applications are fulfilled;</w:t>
      </w:r>
    </w:p>
    <w:p w:rsidR="00CA5D88" w:rsidRPr="001739CC" w:rsidRDefault="00CA5D88" w:rsidP="00CA5D88">
      <w:pPr>
        <w:pStyle w:val="Default"/>
        <w:numPr>
          <w:ilvl w:val="0"/>
          <w:numId w:val="7"/>
        </w:numPr>
        <w:tabs>
          <w:tab w:val="left" w:pos="360"/>
        </w:tabs>
        <w:spacing w:before="120"/>
        <w:jc w:val="both"/>
        <w:rPr>
          <w:sz w:val="20"/>
          <w:szCs w:val="20"/>
        </w:rPr>
      </w:pPr>
      <w:r w:rsidRPr="005A752F">
        <w:rPr>
          <w:sz w:val="20"/>
          <w:szCs w:val="20"/>
        </w:rPr>
        <w:t>Provide all profiles applied for</w:t>
      </w:r>
      <w:r w:rsidRPr="001739CC">
        <w:rPr>
          <w:sz w:val="20"/>
          <w:szCs w:val="20"/>
        </w:rPr>
        <w:t xml:space="preserve"> the intern place offered to the </w:t>
      </w:r>
      <w:r w:rsidR="00371C4D">
        <w:rPr>
          <w:sz w:val="20"/>
          <w:szCs w:val="20"/>
        </w:rPr>
        <w:t>Secretariat</w:t>
      </w:r>
      <w:r w:rsidRPr="001739CC">
        <w:rPr>
          <w:sz w:val="20"/>
          <w:szCs w:val="20"/>
        </w:rPr>
        <w:t xml:space="preserve"> for record purpose;</w:t>
      </w:r>
    </w:p>
    <w:p w:rsidR="00CA5D88" w:rsidRPr="001739CC" w:rsidRDefault="00CA5D88" w:rsidP="00CA5D88">
      <w:pPr>
        <w:pStyle w:val="Default"/>
        <w:numPr>
          <w:ilvl w:val="0"/>
          <w:numId w:val="7"/>
        </w:numPr>
        <w:tabs>
          <w:tab w:val="left" w:pos="360"/>
        </w:tabs>
        <w:spacing w:before="120"/>
        <w:jc w:val="both"/>
        <w:rPr>
          <w:sz w:val="20"/>
          <w:szCs w:val="20"/>
        </w:rPr>
      </w:pPr>
      <w:r w:rsidRPr="001739CC">
        <w:rPr>
          <w:sz w:val="20"/>
          <w:szCs w:val="20"/>
        </w:rPr>
        <w:t xml:space="preserve">Keep the </w:t>
      </w:r>
      <w:r w:rsidR="00371C4D">
        <w:rPr>
          <w:sz w:val="20"/>
          <w:szCs w:val="20"/>
        </w:rPr>
        <w:t>Secretariat</w:t>
      </w:r>
      <w:r w:rsidRPr="001739CC">
        <w:rPr>
          <w:sz w:val="20"/>
          <w:szCs w:val="20"/>
        </w:rPr>
        <w:t xml:space="preserve"> informed of any changes/</w:t>
      </w:r>
      <w:r>
        <w:rPr>
          <w:sz w:val="20"/>
          <w:szCs w:val="20"/>
        </w:rPr>
        <w:t xml:space="preserve"> </w:t>
      </w:r>
      <w:r w:rsidRPr="001739CC">
        <w:rPr>
          <w:sz w:val="20"/>
          <w:szCs w:val="20"/>
        </w:rPr>
        <w:t>updates of the internship at the earliest convenience;</w:t>
      </w:r>
    </w:p>
    <w:p w:rsidR="00CA5D88" w:rsidRPr="001739CC" w:rsidRDefault="002C7296" w:rsidP="00CA5D88">
      <w:pPr>
        <w:pStyle w:val="Default"/>
        <w:numPr>
          <w:ilvl w:val="0"/>
          <w:numId w:val="7"/>
        </w:numPr>
        <w:tabs>
          <w:tab w:val="left" w:pos="360"/>
        </w:tabs>
        <w:spacing w:before="12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A</w:t>
      </w:r>
      <w:r w:rsidR="00CA5D88" w:rsidRPr="001739CC">
        <w:rPr>
          <w:sz w:val="20"/>
          <w:szCs w:val="20"/>
        </w:rPr>
        <w:t xml:space="preserve">cknowledge the </w:t>
      </w:r>
      <w:r w:rsidR="00E17878">
        <w:rPr>
          <w:sz w:val="20"/>
          <w:szCs w:val="20"/>
        </w:rPr>
        <w:t>subsidy</w:t>
      </w:r>
      <w:r w:rsidR="00CA5D88" w:rsidRPr="001739CC">
        <w:rPr>
          <w:sz w:val="20"/>
          <w:szCs w:val="20"/>
        </w:rPr>
        <w:t xml:space="preserve"> of the </w:t>
      </w:r>
      <w:r w:rsidR="00372812">
        <w:rPr>
          <w:sz w:val="20"/>
          <w:szCs w:val="20"/>
        </w:rPr>
        <w:t>eHR Office of the FHB</w:t>
      </w:r>
      <w:r w:rsidR="009B4321">
        <w:rPr>
          <w:rFonts w:hint="eastAsia"/>
          <w:sz w:val="20"/>
          <w:szCs w:val="20"/>
          <w:lang w:eastAsia="zh-TW"/>
        </w:rPr>
        <w:t xml:space="preserve">, the </w:t>
      </w:r>
      <w:r w:rsidR="00645410">
        <w:rPr>
          <w:sz w:val="20"/>
          <w:szCs w:val="20"/>
          <w:lang w:eastAsia="zh-TW"/>
        </w:rPr>
        <w:t xml:space="preserve">HA </w:t>
      </w:r>
      <w:r w:rsidR="00372812" w:rsidRPr="001739CC">
        <w:rPr>
          <w:sz w:val="20"/>
          <w:szCs w:val="20"/>
        </w:rPr>
        <w:t xml:space="preserve"> </w:t>
      </w:r>
      <w:r w:rsidR="00CA5D88" w:rsidRPr="001739CC">
        <w:rPr>
          <w:sz w:val="20"/>
          <w:szCs w:val="20"/>
        </w:rPr>
        <w:t xml:space="preserve">and the </w:t>
      </w:r>
      <w:r w:rsidR="00371C4D">
        <w:rPr>
          <w:sz w:val="20"/>
          <w:szCs w:val="20"/>
        </w:rPr>
        <w:t>Secretariat</w:t>
      </w:r>
      <w:r w:rsidR="00CA5D88" w:rsidRPr="001739CC">
        <w:rPr>
          <w:sz w:val="20"/>
          <w:szCs w:val="20"/>
        </w:rPr>
        <w:t xml:space="preserve"> in all publicity materials including both printed and online material;</w:t>
      </w:r>
    </w:p>
    <w:p w:rsidR="00CA5D88" w:rsidRPr="001739CC" w:rsidRDefault="002C7296" w:rsidP="00CA5D88">
      <w:pPr>
        <w:pStyle w:val="Default"/>
        <w:numPr>
          <w:ilvl w:val="0"/>
          <w:numId w:val="7"/>
        </w:numPr>
        <w:tabs>
          <w:tab w:val="left" w:pos="360"/>
        </w:tabs>
        <w:spacing w:before="12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A</w:t>
      </w:r>
      <w:r w:rsidR="00CA5D88" w:rsidRPr="001739CC">
        <w:rPr>
          <w:sz w:val="20"/>
          <w:szCs w:val="20"/>
        </w:rPr>
        <w:t xml:space="preserve">ttend the review sessions with </w:t>
      </w:r>
      <w:r w:rsidR="00096A18">
        <w:rPr>
          <w:sz w:val="20"/>
          <w:szCs w:val="20"/>
        </w:rPr>
        <w:t>i</w:t>
      </w:r>
      <w:r w:rsidR="00CA5D88" w:rsidRPr="001739CC">
        <w:rPr>
          <w:sz w:val="20"/>
          <w:szCs w:val="20"/>
        </w:rPr>
        <w:t xml:space="preserve">nterns arranged by the </w:t>
      </w:r>
      <w:r w:rsidR="00371C4D">
        <w:rPr>
          <w:sz w:val="20"/>
          <w:szCs w:val="20"/>
        </w:rPr>
        <w:t>Secretariat</w:t>
      </w:r>
      <w:r w:rsidR="00CA5D88" w:rsidRPr="001739CC">
        <w:rPr>
          <w:sz w:val="20"/>
          <w:szCs w:val="20"/>
        </w:rPr>
        <w:t xml:space="preserve"> during and after the internship for the benefits of future programme development and enhancement;</w:t>
      </w:r>
    </w:p>
    <w:p w:rsidR="00CA5D88" w:rsidRPr="001739CC" w:rsidRDefault="002C7296" w:rsidP="00CA5D88">
      <w:pPr>
        <w:pStyle w:val="Default"/>
        <w:numPr>
          <w:ilvl w:val="0"/>
          <w:numId w:val="7"/>
        </w:numPr>
        <w:tabs>
          <w:tab w:val="left" w:pos="360"/>
        </w:tabs>
        <w:spacing w:before="12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P</w:t>
      </w:r>
      <w:r w:rsidR="00CA5D88" w:rsidRPr="001739CC">
        <w:rPr>
          <w:sz w:val="20"/>
          <w:szCs w:val="20"/>
        </w:rPr>
        <w:t xml:space="preserve">repare the review reports in accordance with the prescribed format </w:t>
      </w:r>
      <w:r w:rsidR="00096A18">
        <w:rPr>
          <w:sz w:val="20"/>
          <w:szCs w:val="20"/>
        </w:rPr>
        <w:t>as</w:t>
      </w:r>
      <w:r w:rsidR="00CA5D88" w:rsidRPr="001739CC">
        <w:rPr>
          <w:sz w:val="20"/>
          <w:szCs w:val="20"/>
        </w:rPr>
        <w:t xml:space="preserve"> Appendix B; </w:t>
      </w:r>
    </w:p>
    <w:p w:rsidR="00CA5D88" w:rsidRPr="001739CC" w:rsidRDefault="002C7296" w:rsidP="00CA5D88">
      <w:pPr>
        <w:pStyle w:val="Default"/>
        <w:numPr>
          <w:ilvl w:val="0"/>
          <w:numId w:val="7"/>
        </w:numPr>
        <w:tabs>
          <w:tab w:val="left" w:pos="360"/>
        </w:tabs>
        <w:spacing w:before="12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S</w:t>
      </w:r>
      <w:r w:rsidR="00CA5D88" w:rsidRPr="001739CC">
        <w:rPr>
          <w:sz w:val="20"/>
          <w:szCs w:val="20"/>
        </w:rPr>
        <w:t xml:space="preserve">ubmit the statement of accounts with proof of salary disbursement to </w:t>
      </w:r>
      <w:r w:rsidR="00096A18">
        <w:rPr>
          <w:sz w:val="20"/>
          <w:szCs w:val="20"/>
        </w:rPr>
        <w:t>i</w:t>
      </w:r>
      <w:r w:rsidR="00CA5D88" w:rsidRPr="001739CC">
        <w:rPr>
          <w:sz w:val="20"/>
          <w:szCs w:val="20"/>
        </w:rPr>
        <w:t xml:space="preserve">nterns to the </w:t>
      </w:r>
      <w:r w:rsidR="00371C4D">
        <w:rPr>
          <w:sz w:val="20"/>
          <w:szCs w:val="20"/>
        </w:rPr>
        <w:t>Secretariat</w:t>
      </w:r>
      <w:r w:rsidR="00CA5D88" w:rsidRPr="001739CC">
        <w:rPr>
          <w:sz w:val="20"/>
          <w:szCs w:val="20"/>
        </w:rPr>
        <w:t xml:space="preserve"> after the salary disbursement</w:t>
      </w:r>
      <w:r w:rsidR="00CA5D88">
        <w:rPr>
          <w:sz w:val="20"/>
          <w:szCs w:val="20"/>
        </w:rPr>
        <w:t xml:space="preserve"> of whole internship period</w:t>
      </w:r>
      <w:r w:rsidR="00CA5D88" w:rsidRPr="001739CC">
        <w:rPr>
          <w:sz w:val="20"/>
          <w:szCs w:val="20"/>
        </w:rPr>
        <w:t xml:space="preserve"> for verification a</w:t>
      </w:r>
      <w:r w:rsidR="00CA5D88">
        <w:rPr>
          <w:sz w:val="20"/>
          <w:szCs w:val="20"/>
        </w:rPr>
        <w:t xml:space="preserve">nd release of the </w:t>
      </w:r>
      <w:r w:rsidR="00E17878">
        <w:rPr>
          <w:sz w:val="20"/>
          <w:szCs w:val="20"/>
        </w:rPr>
        <w:t>subsidy</w:t>
      </w:r>
      <w:r w:rsidR="00CA5D88" w:rsidRPr="001739CC">
        <w:rPr>
          <w:sz w:val="20"/>
          <w:szCs w:val="20"/>
        </w:rPr>
        <w:t>; and</w:t>
      </w:r>
    </w:p>
    <w:p w:rsidR="00CA5D88" w:rsidRPr="001739CC" w:rsidRDefault="002C7296" w:rsidP="00CA5D88">
      <w:pPr>
        <w:pStyle w:val="Default"/>
        <w:numPr>
          <w:ilvl w:val="0"/>
          <w:numId w:val="7"/>
        </w:numPr>
        <w:tabs>
          <w:tab w:val="left" w:pos="360"/>
        </w:tabs>
        <w:spacing w:before="12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C</w:t>
      </w:r>
      <w:r w:rsidR="00CA5D88" w:rsidRPr="001739CC">
        <w:rPr>
          <w:sz w:val="20"/>
          <w:szCs w:val="20"/>
        </w:rPr>
        <w:t>omply with the employment laws of Hong Kong.</w:t>
      </w:r>
    </w:p>
    <w:p w:rsidR="00CA5D88" w:rsidRPr="0096032D" w:rsidRDefault="00CA5D88" w:rsidP="00CA5D88">
      <w:pPr>
        <w:pStyle w:val="Default"/>
        <w:numPr>
          <w:ilvl w:val="0"/>
          <w:numId w:val="9"/>
        </w:numPr>
        <w:tabs>
          <w:tab w:val="left" w:pos="360"/>
        </w:tabs>
        <w:spacing w:before="360"/>
        <w:jc w:val="both"/>
        <w:rPr>
          <w:sz w:val="20"/>
          <w:szCs w:val="20"/>
        </w:rPr>
      </w:pPr>
      <w:r w:rsidRPr="0096032D">
        <w:rPr>
          <w:sz w:val="20"/>
          <w:szCs w:val="20"/>
        </w:rPr>
        <w:t>The company would make necessary arrangement to release interns to attend suitable off-the-job vocational training courses, including part-time-day-release courses, if necessary.</w:t>
      </w:r>
    </w:p>
    <w:p w:rsidR="00CA5D88" w:rsidRPr="0096032D" w:rsidRDefault="00CA5D88" w:rsidP="00CA5D88">
      <w:pPr>
        <w:pStyle w:val="Default"/>
        <w:numPr>
          <w:ilvl w:val="0"/>
          <w:numId w:val="10"/>
        </w:numPr>
        <w:tabs>
          <w:tab w:val="left" w:pos="360"/>
        </w:tabs>
        <w:spacing w:before="360"/>
        <w:jc w:val="both"/>
        <w:rPr>
          <w:sz w:val="20"/>
          <w:szCs w:val="20"/>
        </w:rPr>
      </w:pPr>
      <w:r w:rsidRPr="0096032D">
        <w:rPr>
          <w:sz w:val="20"/>
          <w:szCs w:val="20"/>
        </w:rPr>
        <w:t>The company would not displace existing staff with trainees during the period of training.</w:t>
      </w:r>
    </w:p>
    <w:p w:rsidR="00CA5D88" w:rsidRPr="0096032D" w:rsidRDefault="00CA5D88" w:rsidP="00CA5D88">
      <w:pPr>
        <w:pStyle w:val="Default"/>
        <w:numPr>
          <w:ilvl w:val="0"/>
          <w:numId w:val="10"/>
        </w:numPr>
        <w:tabs>
          <w:tab w:val="left" w:pos="360"/>
        </w:tabs>
        <w:spacing w:before="360"/>
        <w:jc w:val="both"/>
        <w:rPr>
          <w:rFonts w:cs="Times New Roman"/>
          <w:sz w:val="20"/>
          <w:szCs w:val="20"/>
        </w:rPr>
      </w:pPr>
      <w:r w:rsidRPr="0096032D">
        <w:rPr>
          <w:sz w:val="20"/>
          <w:szCs w:val="20"/>
        </w:rPr>
        <w:t>The company certif</w:t>
      </w:r>
      <w:r w:rsidR="00094E7F">
        <w:rPr>
          <w:rFonts w:hint="eastAsia"/>
          <w:sz w:val="20"/>
          <w:szCs w:val="20"/>
          <w:lang w:eastAsia="zh-TW"/>
        </w:rPr>
        <w:t>ies</w:t>
      </w:r>
      <w:r w:rsidRPr="0096032D">
        <w:rPr>
          <w:sz w:val="20"/>
          <w:szCs w:val="20"/>
        </w:rPr>
        <w:t xml:space="preserve"> that all the information provided above is true.  The company underst</w:t>
      </w:r>
      <w:r>
        <w:rPr>
          <w:sz w:val="20"/>
          <w:szCs w:val="20"/>
        </w:rPr>
        <w:t>oo</w:t>
      </w:r>
      <w:r w:rsidRPr="0096032D">
        <w:rPr>
          <w:sz w:val="20"/>
          <w:szCs w:val="20"/>
        </w:rPr>
        <w:t>d that it is a criminal offence if the company provide false or withhold information in order to obtain the training subsidy.</w:t>
      </w:r>
    </w:p>
    <w:p w:rsidR="00CA5D88" w:rsidRDefault="00CA5D88" w:rsidP="00CA5D88">
      <w:pPr>
        <w:pStyle w:val="Default"/>
        <w:rPr>
          <w:rFonts w:cs="Times New Roman"/>
          <w:sz w:val="22"/>
          <w:szCs w:val="22"/>
        </w:rPr>
      </w:pPr>
    </w:p>
    <w:p w:rsidR="00CA5D88" w:rsidRDefault="00CA5D88" w:rsidP="00CA5D88">
      <w:pPr>
        <w:pStyle w:val="Default"/>
        <w:rPr>
          <w:rFonts w:cs="Times New Roman"/>
          <w:sz w:val="22"/>
          <w:szCs w:val="22"/>
        </w:rPr>
      </w:pPr>
    </w:p>
    <w:p w:rsidR="00CA5D88" w:rsidRDefault="00CA5D88" w:rsidP="00CA5D88">
      <w:pPr>
        <w:pStyle w:val="Default"/>
        <w:rPr>
          <w:rFonts w:cs="Times New Roman"/>
          <w:sz w:val="22"/>
          <w:szCs w:val="22"/>
        </w:rPr>
      </w:pPr>
    </w:p>
    <w:p w:rsidR="00CA5D88" w:rsidRDefault="00CA5D88" w:rsidP="00CA5D88">
      <w:pPr>
        <w:pStyle w:val="Default"/>
        <w:rPr>
          <w:rFonts w:cs="Times New Roman"/>
          <w:sz w:val="22"/>
          <w:szCs w:val="22"/>
        </w:rPr>
      </w:pPr>
    </w:p>
    <w:p w:rsidR="00CA5D88" w:rsidRDefault="00CA5D88" w:rsidP="00CA5D88">
      <w:pPr>
        <w:pStyle w:val="Default"/>
        <w:rPr>
          <w:rFonts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170"/>
        <w:gridCol w:w="3647"/>
      </w:tblGrid>
      <w:tr w:rsidR="00CA5D88" w:rsidRPr="00B30F57" w:rsidTr="00AB7648">
        <w:tc>
          <w:tcPr>
            <w:tcW w:w="3708" w:type="dxa"/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sz w:val="22"/>
                <w:szCs w:val="22"/>
              </w:rPr>
            </w:pPr>
            <w:r w:rsidRPr="00B30F57">
              <w:rPr>
                <w:sz w:val="22"/>
                <w:szCs w:val="22"/>
              </w:rPr>
              <w:t>Signature and Company Chop</w:t>
            </w:r>
          </w:p>
        </w:tc>
        <w:tc>
          <w:tcPr>
            <w:tcW w:w="1170" w:type="dxa"/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sz w:val="22"/>
                <w:szCs w:val="22"/>
              </w:rPr>
            </w:pPr>
            <w:r w:rsidRPr="00B30F57">
              <w:rPr>
                <w:sz w:val="22"/>
                <w:szCs w:val="22"/>
              </w:rPr>
              <w:t>Date</w:t>
            </w:r>
          </w:p>
        </w:tc>
      </w:tr>
      <w:tr w:rsidR="00CA5D88" w:rsidRPr="00B30F57" w:rsidTr="00AB7648">
        <w:trPr>
          <w:trHeight w:val="1655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</w:tbl>
    <w:p w:rsidR="00CA5D88" w:rsidRDefault="00CA5D88" w:rsidP="00CA5D88">
      <w:pPr>
        <w:pStyle w:val="Default"/>
        <w:rPr>
          <w:rFonts w:cs="Times New Roman"/>
          <w:sz w:val="22"/>
          <w:szCs w:val="22"/>
        </w:rPr>
      </w:pPr>
    </w:p>
    <w:p w:rsidR="00CA5D88" w:rsidRDefault="00CA5D88" w:rsidP="00CA5D88">
      <w:pPr>
        <w:pStyle w:val="Default"/>
        <w:rPr>
          <w:rFonts w:cs="Times New Roman"/>
          <w:sz w:val="22"/>
          <w:szCs w:val="22"/>
        </w:rPr>
      </w:pPr>
    </w:p>
    <w:p w:rsidR="00CA5D88" w:rsidRDefault="00CA5D88" w:rsidP="00CA5D88">
      <w:pPr>
        <w:pStyle w:val="Default"/>
        <w:rPr>
          <w:rFonts w:cs="Times New Roman"/>
          <w:sz w:val="22"/>
          <w:szCs w:val="22"/>
        </w:rPr>
      </w:pPr>
    </w:p>
    <w:p w:rsidR="00CA5D88" w:rsidRPr="0008597B" w:rsidRDefault="00CA5D88" w:rsidP="00CA5D88">
      <w:pPr>
        <w:pStyle w:val="Default"/>
        <w:rPr>
          <w:sz w:val="18"/>
          <w:szCs w:val="18"/>
        </w:rPr>
      </w:pPr>
      <w:r w:rsidRPr="0008597B">
        <w:rPr>
          <w:sz w:val="18"/>
          <w:szCs w:val="18"/>
        </w:rPr>
        <w:t>Notes:</w:t>
      </w:r>
    </w:p>
    <w:p w:rsidR="00CA5D88" w:rsidRDefault="00CA5D88" w:rsidP="00CA5D88">
      <w:pPr>
        <w:pStyle w:val="Default"/>
        <w:spacing w:before="120"/>
        <w:jc w:val="both"/>
        <w:rPr>
          <w:rFonts w:cs="Times New Roman"/>
          <w:sz w:val="18"/>
          <w:szCs w:val="18"/>
        </w:rPr>
      </w:pPr>
      <w:r w:rsidRPr="0008597B">
        <w:rPr>
          <w:sz w:val="18"/>
          <w:szCs w:val="18"/>
        </w:rPr>
        <w:t xml:space="preserve">Please return the </w:t>
      </w:r>
      <w:r>
        <w:rPr>
          <w:sz w:val="18"/>
          <w:szCs w:val="18"/>
        </w:rPr>
        <w:t xml:space="preserve">filled </w:t>
      </w:r>
      <w:r w:rsidRPr="0008597B">
        <w:rPr>
          <w:sz w:val="18"/>
          <w:szCs w:val="18"/>
        </w:rPr>
        <w:t xml:space="preserve">application form to the </w:t>
      </w:r>
      <w:r>
        <w:rPr>
          <w:sz w:val="18"/>
          <w:szCs w:val="18"/>
        </w:rPr>
        <w:t xml:space="preserve">Hong Kong Cyberport Management Company Limited – Knowledge Centre reside at </w:t>
      </w:r>
      <w:r w:rsidRPr="0008597B">
        <w:rPr>
          <w:sz w:val="18"/>
          <w:szCs w:val="18"/>
        </w:rPr>
        <w:t>Unit</w:t>
      </w:r>
      <w:r w:rsidRPr="000D3C95">
        <w:t xml:space="preserve"> </w:t>
      </w:r>
      <w:r>
        <w:rPr>
          <w:sz w:val="18"/>
          <w:szCs w:val="18"/>
        </w:rPr>
        <w:t>1102-1104</w:t>
      </w:r>
      <w:r w:rsidRPr="000D3C95">
        <w:rPr>
          <w:sz w:val="18"/>
          <w:szCs w:val="18"/>
        </w:rPr>
        <w:t xml:space="preserve">, Level </w:t>
      </w:r>
      <w:r>
        <w:rPr>
          <w:sz w:val="18"/>
          <w:szCs w:val="18"/>
        </w:rPr>
        <w:t xml:space="preserve">11, </w:t>
      </w:r>
      <w:r w:rsidRPr="000D3C95">
        <w:rPr>
          <w:sz w:val="18"/>
          <w:szCs w:val="18"/>
        </w:rPr>
        <w:t xml:space="preserve">Cyberport </w:t>
      </w:r>
      <w:r>
        <w:rPr>
          <w:sz w:val="18"/>
          <w:szCs w:val="18"/>
        </w:rPr>
        <w:t xml:space="preserve">2, </w:t>
      </w:r>
      <w:r w:rsidRPr="0008597B">
        <w:rPr>
          <w:sz w:val="18"/>
          <w:szCs w:val="18"/>
        </w:rPr>
        <w:t>100 Cyberport Road, Hong Kong</w:t>
      </w:r>
      <w:r>
        <w:rPr>
          <w:sz w:val="18"/>
          <w:szCs w:val="18"/>
        </w:rPr>
        <w:t xml:space="preserve"> and email </w:t>
      </w:r>
      <w:r w:rsidRPr="0008597B">
        <w:rPr>
          <w:sz w:val="18"/>
          <w:szCs w:val="18"/>
        </w:rPr>
        <w:t xml:space="preserve">to </w:t>
      </w:r>
      <w:hyperlink r:id="rId15" w:history="1">
        <w:r w:rsidRPr="002D4EF0">
          <w:rPr>
            <w:rStyle w:val="Hyperlink"/>
            <w:sz w:val="18"/>
            <w:szCs w:val="18"/>
          </w:rPr>
          <w:t>knowledge@cyberport.hk</w:t>
        </w:r>
      </w:hyperlink>
      <w:r>
        <w:rPr>
          <w:sz w:val="18"/>
          <w:szCs w:val="18"/>
        </w:rPr>
        <w:t xml:space="preserve"> </w:t>
      </w:r>
      <w:r w:rsidRPr="0008597B">
        <w:rPr>
          <w:sz w:val="18"/>
          <w:szCs w:val="18"/>
        </w:rPr>
        <w:t>.</w:t>
      </w:r>
    </w:p>
    <w:p w:rsidR="00CA5D88" w:rsidRDefault="00CA5D88" w:rsidP="00CA5D88">
      <w:pPr>
        <w:pStyle w:val="Default"/>
        <w:spacing w:before="120"/>
        <w:jc w:val="both"/>
        <w:rPr>
          <w:sz w:val="18"/>
          <w:szCs w:val="18"/>
        </w:rPr>
      </w:pPr>
      <w:r w:rsidRPr="0008597B">
        <w:rPr>
          <w:sz w:val="18"/>
          <w:szCs w:val="18"/>
        </w:rPr>
        <w:t xml:space="preserve">The purpose of collecting </w:t>
      </w:r>
      <w:r>
        <w:rPr>
          <w:sz w:val="18"/>
          <w:szCs w:val="18"/>
        </w:rPr>
        <w:t xml:space="preserve">company and </w:t>
      </w:r>
      <w:r w:rsidRPr="0008597B">
        <w:rPr>
          <w:sz w:val="18"/>
          <w:szCs w:val="18"/>
        </w:rPr>
        <w:t xml:space="preserve">personal data by the Hong Kong Cyberport Management Company Limited is to process </w:t>
      </w:r>
      <w:r w:rsidR="00094E7F">
        <w:rPr>
          <w:rFonts w:hint="eastAsia"/>
          <w:sz w:val="18"/>
          <w:szCs w:val="18"/>
          <w:lang w:eastAsia="zh-TW"/>
        </w:rPr>
        <w:t xml:space="preserve">application under </w:t>
      </w:r>
      <w:r>
        <w:rPr>
          <w:sz w:val="18"/>
          <w:szCs w:val="18"/>
        </w:rPr>
        <w:t xml:space="preserve">the </w:t>
      </w:r>
      <w:r w:rsidR="00371C4D">
        <w:rPr>
          <w:sz w:val="18"/>
          <w:szCs w:val="18"/>
        </w:rPr>
        <w:t>eHR</w:t>
      </w:r>
      <w:r>
        <w:rPr>
          <w:sz w:val="18"/>
          <w:szCs w:val="18"/>
        </w:rPr>
        <w:t xml:space="preserve"> Internship</w:t>
      </w:r>
      <w:r w:rsidRPr="00002006">
        <w:rPr>
          <w:sz w:val="18"/>
          <w:szCs w:val="18"/>
        </w:rPr>
        <w:t xml:space="preserve"> Programme</w:t>
      </w:r>
      <w:r w:rsidRPr="0008597B">
        <w:rPr>
          <w:sz w:val="18"/>
          <w:szCs w:val="18"/>
        </w:rPr>
        <w:t xml:space="preserve"> </w:t>
      </w:r>
      <w:r w:rsidR="00E45D94" w:rsidRPr="00C5389F">
        <w:rPr>
          <w:sz w:val="18"/>
          <w:szCs w:val="18"/>
          <w:lang w:eastAsia="zh-TW"/>
        </w:rPr>
        <w:t>201</w:t>
      </w:r>
      <w:r w:rsidR="001467CC">
        <w:rPr>
          <w:rFonts w:hint="eastAsia"/>
          <w:sz w:val="18"/>
          <w:szCs w:val="18"/>
          <w:lang w:eastAsia="zh-TW"/>
        </w:rPr>
        <w:t>6</w:t>
      </w:r>
      <w:r w:rsidR="009C6F6A">
        <w:rPr>
          <w:rFonts w:hint="eastAsia"/>
          <w:sz w:val="18"/>
          <w:szCs w:val="18"/>
          <w:lang w:eastAsia="zh-TW"/>
        </w:rPr>
        <w:t>/17</w:t>
      </w:r>
      <w:r w:rsidR="00AC4619">
        <w:rPr>
          <w:rFonts w:hint="eastAsia"/>
          <w:sz w:val="18"/>
          <w:szCs w:val="18"/>
          <w:lang w:eastAsia="zh-TW"/>
        </w:rPr>
        <w:t xml:space="preserve"> </w:t>
      </w:r>
      <w:r w:rsidRPr="0008597B">
        <w:rPr>
          <w:sz w:val="18"/>
          <w:szCs w:val="18"/>
        </w:rPr>
        <w:t>and to carry out</w:t>
      </w:r>
      <w:r>
        <w:rPr>
          <w:sz w:val="18"/>
          <w:szCs w:val="18"/>
        </w:rPr>
        <w:t xml:space="preserve"> subsequent follow-up work only.</w:t>
      </w:r>
    </w:p>
    <w:p w:rsidR="00CA5D88" w:rsidRDefault="00CA5D88" w:rsidP="00CA5D88">
      <w:pPr>
        <w:spacing w:line="320" w:lineRule="atLeast"/>
        <w:jc w:val="both"/>
        <w:rPr>
          <w:rFonts w:cs="Times New Roman"/>
          <w:b/>
          <w:bCs/>
          <w:sz w:val="22"/>
          <w:szCs w:val="22"/>
        </w:rPr>
        <w:sectPr w:rsidR="00CA5D88" w:rsidSect="00F97214">
          <w:headerReference w:type="default" r:id="rId16"/>
          <w:footerReference w:type="default" r:id="rId17"/>
          <w:endnotePr>
            <w:numFmt w:val="decimal"/>
          </w:endnotePr>
          <w:pgSz w:w="11909" w:h="16834" w:code="9"/>
          <w:pgMar w:top="1440" w:right="1800" w:bottom="1440" w:left="1800" w:header="720" w:footer="720" w:gutter="0"/>
          <w:cols w:space="720"/>
          <w:noEndnote/>
        </w:sectPr>
      </w:pPr>
    </w:p>
    <w:p w:rsidR="00CA5D88" w:rsidRDefault="00CA5D88" w:rsidP="00CA5D88">
      <w:pPr>
        <w:spacing w:line="320" w:lineRule="atLeast"/>
        <w:jc w:val="right"/>
        <w:rPr>
          <w:rFonts w:cs="Times New Roman"/>
          <w:sz w:val="23"/>
          <w:szCs w:val="23"/>
        </w:rPr>
      </w:pPr>
      <w:r>
        <w:rPr>
          <w:b/>
          <w:bCs/>
          <w:sz w:val="22"/>
          <w:szCs w:val="22"/>
        </w:rPr>
        <w:t>Appendix B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38"/>
        <w:gridCol w:w="2334"/>
      </w:tblGrid>
      <w:tr w:rsidR="004D4C07" w:rsidRPr="00B30F57" w:rsidTr="00D66BF7">
        <w:tc>
          <w:tcPr>
            <w:tcW w:w="6138" w:type="dxa"/>
            <w:tcBorders>
              <w:right w:val="single" w:sz="4" w:space="0" w:color="auto"/>
            </w:tcBorders>
            <w:shd w:val="clear" w:color="auto" w:fill="auto"/>
          </w:tcPr>
          <w:p w:rsidR="004D4C07" w:rsidRPr="00B30F57" w:rsidRDefault="001E61D7" w:rsidP="002C7296">
            <w:pPr>
              <w:pStyle w:val="Defaul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noProof/>
                <w:sz w:val="23"/>
                <w:szCs w:val="23"/>
                <w:lang w:eastAsia="zh-TW"/>
              </w:rPr>
              <w:drawing>
                <wp:inline distT="0" distB="0" distL="0" distR="0">
                  <wp:extent cx="1847850" cy="523875"/>
                  <wp:effectExtent l="0" t="0" r="0" b="9525"/>
                  <wp:docPr id="5" name="Picture 5" descr="Cyberpo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yberpo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296">
              <w:rPr>
                <w:rFonts w:ascii="MingLiU" w:hAnsi="MingLiU" w:hint="eastAsia"/>
                <w:noProof/>
                <w:sz w:val="20"/>
                <w:szCs w:val="20"/>
                <w:lang w:eastAsia="zh-TW"/>
              </w:rPr>
              <w:t xml:space="preserve">           </w:t>
            </w:r>
            <w:r>
              <w:rPr>
                <w:rFonts w:ascii="MingLiU" w:hAnsi="MingLiU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990600" cy="674274"/>
                  <wp:effectExtent l="19050" t="0" r="0" b="0"/>
                  <wp:docPr id="6" name="Picture 6" descr="eh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h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7" w:rsidRPr="00E121D8" w:rsidRDefault="00E45D94" w:rsidP="00091B2D">
            <w:pPr>
              <w:pStyle w:val="Heading9"/>
              <w:spacing w:before="120" w:after="0"/>
              <w:rPr>
                <w:b/>
                <w:bCs/>
                <w:sz w:val="18"/>
                <w:szCs w:val="18"/>
              </w:rPr>
            </w:pPr>
            <w:r w:rsidRPr="00E45D94">
              <w:rPr>
                <w:b/>
                <w:bCs/>
                <w:sz w:val="18"/>
                <w:szCs w:val="18"/>
              </w:rPr>
              <w:t>For Official Use Only</w:t>
            </w:r>
          </w:p>
          <w:p w:rsidR="004D4C07" w:rsidRPr="00B30F57" w:rsidRDefault="00E45D94" w:rsidP="00091B2D">
            <w:pPr>
              <w:pStyle w:val="Heading9"/>
              <w:tabs>
                <w:tab w:val="right" w:leader="underscore" w:pos="1980"/>
              </w:tabs>
              <w:spacing w:before="300"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E45D94">
              <w:rPr>
                <w:b/>
                <w:bCs/>
                <w:sz w:val="18"/>
                <w:szCs w:val="18"/>
              </w:rPr>
              <w:t>SERIAL NO.:</w:t>
            </w:r>
            <w:r w:rsidRPr="00E45D94">
              <w:rPr>
                <w:sz w:val="18"/>
                <w:szCs w:val="18"/>
              </w:rPr>
              <w:t xml:space="preserve"> </w:t>
            </w:r>
          </w:p>
        </w:tc>
      </w:tr>
    </w:tbl>
    <w:p w:rsidR="004D4C07" w:rsidRDefault="004D4C07" w:rsidP="00CA5D88">
      <w:pPr>
        <w:pStyle w:val="Default"/>
        <w:rPr>
          <w:rFonts w:cs="Times New Roman"/>
          <w:sz w:val="23"/>
          <w:szCs w:val="23"/>
          <w:lang w:eastAsia="zh-HK"/>
        </w:rPr>
      </w:pPr>
    </w:p>
    <w:p w:rsidR="00CA5D88" w:rsidRPr="00835E62" w:rsidRDefault="00CA5D88" w:rsidP="00CA5D88">
      <w:pPr>
        <w:pStyle w:val="Default"/>
        <w:jc w:val="center"/>
        <w:rPr>
          <w:rFonts w:cs="Times New Roman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Review Report</w:t>
      </w:r>
    </w:p>
    <w:p w:rsidR="00CA5D88" w:rsidRDefault="00CA5D88" w:rsidP="00CA5D88">
      <w:pPr>
        <w:pStyle w:val="Default"/>
        <w:rPr>
          <w:rFonts w:cs="Times New Roman"/>
          <w:sz w:val="23"/>
          <w:szCs w:val="23"/>
        </w:rPr>
      </w:pPr>
    </w:p>
    <w:p w:rsidR="00CA5D88" w:rsidRPr="00840284" w:rsidRDefault="00CA5D88" w:rsidP="00CA5D88">
      <w:pPr>
        <w:pStyle w:val="Default"/>
        <w:rPr>
          <w:sz w:val="20"/>
          <w:szCs w:val="20"/>
        </w:rPr>
      </w:pPr>
      <w:r w:rsidRPr="00840284">
        <w:rPr>
          <w:sz w:val="20"/>
          <w:szCs w:val="20"/>
        </w:rPr>
        <w:t xml:space="preserve">PART I – Company </w:t>
      </w:r>
      <w:r>
        <w:rPr>
          <w:sz w:val="20"/>
          <w:szCs w:val="20"/>
        </w:rPr>
        <w:t xml:space="preserve">and Contact Person </w:t>
      </w:r>
      <w:r w:rsidRPr="00840284">
        <w:rPr>
          <w:sz w:val="20"/>
          <w:szCs w:val="20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50"/>
        <w:gridCol w:w="540"/>
        <w:gridCol w:w="5627"/>
      </w:tblGrid>
      <w:tr w:rsidR="00CA5D88" w:rsidRPr="00B30F57" w:rsidTr="00AB7648">
        <w:trPr>
          <w:trHeight w:val="288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1. Company Name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 xml:space="preserve">(in English) </w:t>
            </w:r>
            <w:r w:rsidR="00712413" w:rsidRPr="00B30F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F57">
              <w:rPr>
                <w:sz w:val="20"/>
                <w:szCs w:val="20"/>
              </w:rPr>
              <w:instrText xml:space="preserve"> FORMTEXT </w:instrText>
            </w:r>
            <w:r w:rsidR="00712413" w:rsidRPr="00B30F57">
              <w:rPr>
                <w:sz w:val="20"/>
                <w:szCs w:val="20"/>
              </w:rPr>
            </w:r>
            <w:r w:rsidR="00712413" w:rsidRPr="00B30F57">
              <w:rPr>
                <w:sz w:val="20"/>
                <w:szCs w:val="20"/>
              </w:rPr>
              <w:fldChar w:fldCharType="separate"/>
            </w:r>
            <w:r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712413" w:rsidRPr="00B30F57">
              <w:rPr>
                <w:sz w:val="20"/>
                <w:szCs w:val="20"/>
              </w:rPr>
              <w:fldChar w:fldCharType="end"/>
            </w:r>
          </w:p>
        </w:tc>
      </w:tr>
      <w:tr w:rsidR="00CA5D88" w:rsidRPr="00B30F57" w:rsidTr="00AB7648">
        <w:trPr>
          <w:trHeight w:val="288"/>
        </w:trPr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18"/>
                <w:szCs w:val="18"/>
              </w:rPr>
              <w:t xml:space="preserve">(in Chinese) </w:t>
            </w:r>
            <w:r w:rsidR="00712413" w:rsidRPr="00B30F5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F57">
              <w:rPr>
                <w:sz w:val="20"/>
                <w:szCs w:val="20"/>
              </w:rPr>
              <w:instrText xml:space="preserve"> FORMTEXT </w:instrText>
            </w:r>
            <w:r w:rsidR="00712413" w:rsidRPr="00B30F57">
              <w:rPr>
                <w:sz w:val="20"/>
                <w:szCs w:val="20"/>
              </w:rPr>
            </w:r>
            <w:r w:rsidR="00712413" w:rsidRPr="00B30F57">
              <w:rPr>
                <w:sz w:val="20"/>
                <w:szCs w:val="20"/>
              </w:rPr>
              <w:fldChar w:fldCharType="separate"/>
            </w:r>
            <w:r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712413" w:rsidRPr="00B30F57">
              <w:rPr>
                <w:sz w:val="20"/>
                <w:szCs w:val="20"/>
              </w:rPr>
              <w:fldChar w:fldCharType="end"/>
            </w:r>
          </w:p>
        </w:tc>
      </w:tr>
      <w:tr w:rsidR="00CA5D88" w:rsidRPr="00B30F57" w:rsidTr="00AB7648">
        <w:trPr>
          <w:trHeight w:val="288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2. Business Registration No.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CA5D88" w:rsidRPr="00B30F57" w:rsidTr="00AB7648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3. Contact Person (Mr/Ms)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CA5D88" w:rsidRPr="00B30F57" w:rsidTr="00AB7648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4. Tel. No.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CA5D88" w:rsidRPr="00B30F57" w:rsidTr="00AB7648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2C7296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 xml:space="preserve">5. </w:t>
            </w:r>
            <w:r w:rsidR="002C7296">
              <w:rPr>
                <w:rFonts w:hint="eastAsia"/>
                <w:sz w:val="20"/>
                <w:szCs w:val="20"/>
                <w:lang w:eastAsia="zh-TW"/>
              </w:rPr>
              <w:t>E</w:t>
            </w:r>
            <w:r w:rsidRPr="00B30F57">
              <w:rPr>
                <w:sz w:val="20"/>
                <w:szCs w:val="20"/>
              </w:rPr>
              <w:t>mail Address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CA5D88" w:rsidRPr="00B30F57" w:rsidTr="00AB7648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6. Bank Account Name of the Company (Name of Payee)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CA5D88" w:rsidRPr="00B30F57" w:rsidTr="00AB7648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7. Correspondence Address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</w:tbl>
    <w:p w:rsidR="00CA5D88" w:rsidRPr="009344ED" w:rsidRDefault="00CA5D88" w:rsidP="00CA5D88">
      <w:pPr>
        <w:pStyle w:val="Default"/>
        <w:rPr>
          <w:rFonts w:cs="Times New Roman"/>
        </w:rPr>
      </w:pPr>
    </w:p>
    <w:p w:rsidR="00CA5D88" w:rsidRPr="00840284" w:rsidRDefault="00CA5D88" w:rsidP="00CA5D88">
      <w:pPr>
        <w:pStyle w:val="Default"/>
        <w:rPr>
          <w:rFonts w:cs="Times New Roman"/>
          <w:sz w:val="20"/>
          <w:szCs w:val="20"/>
          <w:lang w:eastAsia="zh-TW"/>
        </w:rPr>
      </w:pPr>
      <w:r w:rsidRPr="00840284">
        <w:rPr>
          <w:sz w:val="20"/>
          <w:szCs w:val="20"/>
        </w:rPr>
        <w:t xml:space="preserve">PART </w:t>
      </w:r>
      <w:r>
        <w:rPr>
          <w:sz w:val="20"/>
          <w:szCs w:val="20"/>
        </w:rPr>
        <w:t>II</w:t>
      </w:r>
      <w:r w:rsidRPr="00840284">
        <w:rPr>
          <w:sz w:val="20"/>
          <w:szCs w:val="20"/>
        </w:rPr>
        <w:t xml:space="preserve"> – </w:t>
      </w:r>
      <w:r>
        <w:rPr>
          <w:sz w:val="20"/>
          <w:szCs w:val="20"/>
        </w:rPr>
        <w:t>Project and Training Details</w:t>
      </w:r>
      <w:r w:rsidR="008C0BDA">
        <w:rPr>
          <w:rFonts w:hint="eastAsia"/>
          <w:sz w:val="20"/>
          <w:szCs w:val="20"/>
          <w:lang w:eastAsia="zh-TW"/>
        </w:rPr>
        <w:t xml:space="preserve"> (1</w:t>
      </w:r>
      <w:r w:rsidR="008C0BDA" w:rsidRPr="00D66BF7">
        <w:rPr>
          <w:sz w:val="20"/>
          <w:szCs w:val="20"/>
          <w:vertAlign w:val="superscript"/>
          <w:lang w:eastAsia="zh-TW"/>
        </w:rPr>
        <w:t>st</w:t>
      </w:r>
      <w:r w:rsidR="008C0BDA">
        <w:rPr>
          <w:rFonts w:hint="eastAsia"/>
          <w:sz w:val="20"/>
          <w:szCs w:val="20"/>
          <w:lang w:eastAsia="zh-TW"/>
        </w:rPr>
        <w:t xml:space="preserve"> Intern)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7"/>
      </w:tblGrid>
      <w:tr w:rsidR="00CA5D88" w:rsidRPr="00B30F57" w:rsidTr="00AB7648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8C0BDA" w:rsidP="00AB7648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8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="00CA5D88" w:rsidRPr="00B30F57">
              <w:rPr>
                <w:sz w:val="20"/>
                <w:szCs w:val="20"/>
              </w:rPr>
              <w:t>. Position of Intern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CA5D88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9B6518" w:rsidRPr="00B30F57" w:rsidTr="00AB7648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18" w:rsidRDefault="009B6518" w:rsidP="00AB7648">
            <w:pPr>
              <w:pStyle w:val="Default"/>
              <w:spacing w:before="120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 xml:space="preserve">      Name of Intern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18" w:rsidRPr="00B30F57" w:rsidRDefault="009B6518" w:rsidP="00AB7648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</w:tr>
      <w:tr w:rsidR="00CA5D88" w:rsidRPr="00B30F57" w:rsidTr="00AB7648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8C0BDA" w:rsidP="008C0BDA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9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="00CA5D88">
              <w:rPr>
                <w:sz w:val="20"/>
                <w:szCs w:val="20"/>
              </w:rPr>
              <w:t xml:space="preserve">. Period sought for </w:t>
            </w:r>
            <w:r w:rsidR="00E17878">
              <w:rPr>
                <w:sz w:val="20"/>
                <w:szCs w:val="20"/>
              </w:rPr>
              <w:t>subsidy</w:t>
            </w:r>
            <w:r w:rsidR="00CA5D88">
              <w:rPr>
                <w:sz w:val="20"/>
                <w:szCs w:val="20"/>
              </w:rPr>
              <w:t xml:space="preserve"> funding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CA5D88" w:rsidRPr="00B30F57" w:rsidTr="00AB7648">
        <w:trPr>
          <w:trHeight w:val="1061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8C0BDA">
              <w:rPr>
                <w:rFonts w:hint="eastAsia"/>
                <w:sz w:val="20"/>
                <w:szCs w:val="20"/>
                <w:lang w:eastAsia="zh-TW"/>
              </w:rPr>
              <w:t>0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B30F57">
              <w:rPr>
                <w:sz w:val="20"/>
                <w:szCs w:val="20"/>
              </w:rPr>
              <w:t xml:space="preserve">. In-depth evaluation of the effectiveness of how the Internship programme has achieved the objectives set out in the application </w:t>
            </w:r>
            <w:r w:rsidRPr="00B30F57">
              <w:rPr>
                <w:sz w:val="16"/>
                <w:szCs w:val="16"/>
              </w:rPr>
              <w:t>(use separate paper if necessary)</w:t>
            </w:r>
            <w:r w:rsidRPr="00B30F57">
              <w:rPr>
                <w:sz w:val="20"/>
                <w:szCs w:val="20"/>
              </w:rPr>
              <w:t>.</w:t>
            </w:r>
          </w:p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Objective 1</w:t>
            </w:r>
          </w:p>
          <w:bookmarkStart w:id="37" w:name="Text44"/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37"/>
          </w:p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CA5D88" w:rsidRPr="00B30F57" w:rsidRDefault="00CA5D88" w:rsidP="00AB7648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 xml:space="preserve">Objective 2 </w:t>
            </w:r>
          </w:p>
          <w:bookmarkStart w:id="38" w:name="Text45"/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38"/>
          </w:p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CA5D88" w:rsidRPr="00B30F57" w:rsidRDefault="00CA5D88" w:rsidP="00AB7648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 xml:space="preserve">Objective 3 </w:t>
            </w:r>
          </w:p>
          <w:bookmarkStart w:id="39" w:name="Text46"/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39"/>
          </w:p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CA5D88" w:rsidRPr="00B30F57" w:rsidTr="00AB7648">
        <w:trPr>
          <w:trHeight w:val="10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8C0BDA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8C0BDA">
              <w:rPr>
                <w:rFonts w:hint="eastAsia"/>
                <w:sz w:val="20"/>
                <w:szCs w:val="20"/>
                <w:lang w:eastAsia="zh-TW"/>
              </w:rPr>
              <w:t>1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B30F57">
              <w:rPr>
                <w:sz w:val="20"/>
                <w:szCs w:val="20"/>
              </w:rPr>
              <w:t>. Skills and Knowledge acquired</w:t>
            </w:r>
          </w:p>
        </w:tc>
        <w:bookmarkStart w:id="40" w:name="Text47"/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  <w:bookmarkEnd w:id="40"/>
          </w:p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CA5D88" w:rsidRPr="00B30F57" w:rsidTr="00AB7648">
        <w:trPr>
          <w:trHeight w:val="11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8C0BDA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 w:rsidR="008C0BDA">
              <w:rPr>
                <w:rFonts w:hint="eastAsia"/>
                <w:sz w:val="20"/>
                <w:szCs w:val="20"/>
                <w:lang w:eastAsia="zh-TW"/>
              </w:rPr>
              <w:t>2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Pr="00B30F57">
              <w:rPr>
                <w:sz w:val="20"/>
                <w:szCs w:val="20"/>
              </w:rPr>
              <w:t xml:space="preserve">. Training </w:t>
            </w: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712413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CA5D88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="00CA5D88" w:rsidRPr="00B30F57">
              <w:rPr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</w:p>
        </w:tc>
      </w:tr>
      <w:tr w:rsidR="00CA5D88" w:rsidRPr="00B30F57" w:rsidTr="00AB7648">
        <w:trPr>
          <w:trHeight w:val="11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rPr>
                <w:color w:val="000000"/>
                <w:sz w:val="20"/>
                <w:szCs w:val="20"/>
              </w:rPr>
            </w:pPr>
            <w:r w:rsidRPr="00B30F57">
              <w:rPr>
                <w:color w:val="000000"/>
                <w:sz w:val="20"/>
                <w:szCs w:val="20"/>
              </w:rPr>
              <w:t>1</w:t>
            </w:r>
            <w:r w:rsidR="008C0BDA">
              <w:rPr>
                <w:rFonts w:hint="eastAsia"/>
                <w:color w:val="000000"/>
                <w:sz w:val="20"/>
                <w:szCs w:val="20"/>
                <w:lang w:eastAsia="zh-TW"/>
              </w:rPr>
              <w:t>3</w:t>
            </w:r>
            <w:r w:rsidR="009D73C9">
              <w:rPr>
                <w:rFonts w:hint="eastAsia"/>
                <w:color w:val="000000"/>
                <w:sz w:val="20"/>
                <w:szCs w:val="20"/>
                <w:lang w:eastAsia="zh-TW"/>
              </w:rPr>
              <w:t>a</w:t>
            </w:r>
            <w:r w:rsidRPr="00B30F57">
              <w:rPr>
                <w:color w:val="000000"/>
                <w:sz w:val="20"/>
                <w:szCs w:val="20"/>
              </w:rPr>
              <w:t xml:space="preserve">. </w:t>
            </w:r>
            <w:r w:rsidR="00E17878">
              <w:rPr>
                <w:color w:val="000000"/>
                <w:sz w:val="20"/>
                <w:szCs w:val="20"/>
              </w:rPr>
              <w:t>Subsidy</w:t>
            </w:r>
            <w:r w:rsidRPr="00B30F57">
              <w:rPr>
                <w:color w:val="000000"/>
                <w:sz w:val="20"/>
                <w:szCs w:val="20"/>
              </w:rPr>
              <w:t xml:space="preserve"> Sought</w:t>
            </w:r>
          </w:p>
          <w:p w:rsidR="00CA5D88" w:rsidRPr="00B30F57" w:rsidRDefault="00CA5D88" w:rsidP="00AB7648">
            <w:pPr>
              <w:pStyle w:val="Default"/>
              <w:rPr>
                <w:sz w:val="16"/>
                <w:szCs w:val="16"/>
              </w:rPr>
            </w:pPr>
            <w:r w:rsidRPr="00B30F57">
              <w:rPr>
                <w:sz w:val="16"/>
                <w:szCs w:val="16"/>
              </w:rPr>
              <w:t>(Please attached a statement of accounts with copies of supporting)</w:t>
            </w:r>
          </w:p>
          <w:p w:rsidR="00CA5D88" w:rsidRPr="00B30F57" w:rsidRDefault="00CA5D88" w:rsidP="00AB7648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 xml:space="preserve">HK$ </w:t>
            </w:r>
            <w:bookmarkStart w:id="41" w:name="Text52"/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Pr="00B30F57">
              <w:rPr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8C0BDA" w:rsidRPr="00B30F57" w:rsidTr="00AB7648">
        <w:trPr>
          <w:trHeight w:val="11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DA" w:rsidRPr="00B30F57" w:rsidRDefault="008C0BDA" w:rsidP="00AB7648">
            <w:pPr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14</w:t>
            </w:r>
            <w:r w:rsidR="009D73C9">
              <w:rPr>
                <w:rFonts w:hint="eastAsia"/>
                <w:color w:val="000000"/>
                <w:sz w:val="20"/>
                <w:szCs w:val="20"/>
                <w:lang w:eastAsia="zh-TW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.  Other remarks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DA" w:rsidRPr="00B30F57" w:rsidRDefault="008C0BDA" w:rsidP="00AB7648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sz w:val="18"/>
                <w:szCs w:val="18"/>
              </w:rPr>
            </w:pPr>
          </w:p>
        </w:tc>
      </w:tr>
    </w:tbl>
    <w:p w:rsidR="00CA5D88" w:rsidRDefault="00CA5D88" w:rsidP="00CA5D88">
      <w:pPr>
        <w:pStyle w:val="Default"/>
        <w:rPr>
          <w:rFonts w:cs="Times New Roman"/>
          <w:sz w:val="23"/>
          <w:szCs w:val="23"/>
          <w:lang w:eastAsia="zh-TW"/>
        </w:rPr>
      </w:pPr>
    </w:p>
    <w:p w:rsidR="00122E5B" w:rsidRPr="00840284" w:rsidRDefault="00122E5B" w:rsidP="00122E5B">
      <w:pPr>
        <w:pStyle w:val="Default"/>
        <w:rPr>
          <w:rFonts w:cs="Times New Roman"/>
          <w:sz w:val="20"/>
          <w:szCs w:val="20"/>
          <w:lang w:eastAsia="zh-TW"/>
        </w:rPr>
      </w:pPr>
      <w:r w:rsidRPr="00840284">
        <w:rPr>
          <w:sz w:val="20"/>
          <w:szCs w:val="20"/>
        </w:rPr>
        <w:t xml:space="preserve">PART </w:t>
      </w:r>
      <w:r>
        <w:rPr>
          <w:sz w:val="20"/>
          <w:szCs w:val="20"/>
        </w:rPr>
        <w:t>II</w:t>
      </w:r>
      <w:r w:rsidRPr="00840284">
        <w:rPr>
          <w:sz w:val="20"/>
          <w:szCs w:val="20"/>
        </w:rPr>
        <w:t xml:space="preserve"> – </w:t>
      </w:r>
      <w:r>
        <w:rPr>
          <w:sz w:val="20"/>
          <w:szCs w:val="20"/>
        </w:rPr>
        <w:t>Project and Training Details</w:t>
      </w:r>
      <w:r>
        <w:rPr>
          <w:rFonts w:hint="eastAsia"/>
          <w:sz w:val="20"/>
          <w:szCs w:val="20"/>
          <w:lang w:eastAsia="zh-TW"/>
        </w:rPr>
        <w:t xml:space="preserve"> (2</w:t>
      </w:r>
      <w:r w:rsidRPr="00D66BF7">
        <w:rPr>
          <w:sz w:val="20"/>
          <w:szCs w:val="20"/>
          <w:vertAlign w:val="superscript"/>
          <w:lang w:eastAsia="zh-TW"/>
        </w:rPr>
        <w:t>nd</w:t>
      </w:r>
      <w:r>
        <w:rPr>
          <w:rFonts w:hint="eastAsia"/>
          <w:sz w:val="20"/>
          <w:szCs w:val="20"/>
          <w:lang w:eastAsia="zh-TW"/>
        </w:rPr>
        <w:t xml:space="preserve"> Intern)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7"/>
      </w:tblGrid>
      <w:tr w:rsidR="00122E5B" w:rsidRPr="00B30F57" w:rsidTr="00913E2B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D73C9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8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>. Position of Intern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712413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22E5B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122E5B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9B6518" w:rsidRPr="00B30F57" w:rsidTr="00913E2B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18" w:rsidRDefault="009B6518" w:rsidP="009D73C9">
            <w:pPr>
              <w:pStyle w:val="Default"/>
              <w:spacing w:before="120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 xml:space="preserve">      Name of Intern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18" w:rsidRPr="00B30F57" w:rsidRDefault="009B6518" w:rsidP="00913E2B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</w:tr>
      <w:tr w:rsidR="00122E5B" w:rsidRPr="00B30F57" w:rsidTr="00913E2B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9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b</w:t>
            </w:r>
            <w:r>
              <w:rPr>
                <w:sz w:val="20"/>
                <w:szCs w:val="20"/>
              </w:rPr>
              <w:t>. Period sought for subsidy funding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122E5B" w:rsidRPr="00B30F57" w:rsidTr="00913E2B">
        <w:trPr>
          <w:trHeight w:val="1061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  <w:lang w:eastAsia="zh-TW"/>
              </w:rPr>
              <w:t>0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 xml:space="preserve">. In-depth evaluation of the effectiveness of how the Internship programme has achieved the objectives set out in the application </w:t>
            </w:r>
            <w:r w:rsidRPr="00B30F57">
              <w:rPr>
                <w:sz w:val="16"/>
                <w:szCs w:val="16"/>
              </w:rPr>
              <w:t>(use separate paper if necessary)</w:t>
            </w:r>
            <w:r w:rsidRPr="00B30F57">
              <w:rPr>
                <w:sz w:val="20"/>
                <w:szCs w:val="20"/>
              </w:rPr>
              <w:t>.</w:t>
            </w: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Objective 1</w:t>
            </w:r>
          </w:p>
          <w:p w:rsidR="00122E5B" w:rsidRPr="00B30F57" w:rsidRDefault="00712413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22E5B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 xml:space="preserve">Objective 2 </w:t>
            </w:r>
          </w:p>
          <w:p w:rsidR="00122E5B" w:rsidRPr="00B30F57" w:rsidRDefault="00712413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22E5B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 xml:space="preserve">Objective 3 </w:t>
            </w:r>
          </w:p>
          <w:p w:rsidR="00122E5B" w:rsidRPr="00B30F57" w:rsidRDefault="00712413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22E5B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122E5B" w:rsidRPr="00B30F57" w:rsidTr="00913E2B">
        <w:trPr>
          <w:trHeight w:val="10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  <w:lang w:eastAsia="zh-TW"/>
              </w:rPr>
              <w:t>1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>. Skills and Knowledge acquired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712413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22E5B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122E5B" w:rsidRPr="00B30F57" w:rsidTr="00913E2B">
        <w:trPr>
          <w:trHeight w:val="11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  <w:lang w:eastAsia="zh-TW"/>
              </w:rPr>
              <w:t>2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b</w:t>
            </w:r>
            <w:r w:rsidRPr="00B30F57">
              <w:rPr>
                <w:sz w:val="20"/>
                <w:szCs w:val="20"/>
              </w:rPr>
              <w:t xml:space="preserve">. Training </w:t>
            </w: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712413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22E5B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  <w:p w:rsidR="00122E5B" w:rsidRPr="00B30F57" w:rsidRDefault="00122E5B" w:rsidP="00913E2B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</w:p>
        </w:tc>
      </w:tr>
      <w:tr w:rsidR="00122E5B" w:rsidRPr="00B30F57" w:rsidTr="00913E2B">
        <w:trPr>
          <w:trHeight w:val="11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rPr>
                <w:color w:val="000000"/>
                <w:sz w:val="20"/>
                <w:szCs w:val="20"/>
              </w:rPr>
            </w:pPr>
            <w:r w:rsidRPr="00B30F57"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3</w:t>
            </w:r>
            <w:r w:rsidR="009D73C9">
              <w:rPr>
                <w:rFonts w:hint="eastAsia"/>
                <w:color w:val="000000"/>
                <w:sz w:val="20"/>
                <w:szCs w:val="20"/>
                <w:lang w:eastAsia="zh-TW"/>
              </w:rPr>
              <w:t>b</w:t>
            </w:r>
            <w:r w:rsidRPr="00B30F57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Subsidy</w:t>
            </w:r>
            <w:r w:rsidRPr="00B30F57">
              <w:rPr>
                <w:color w:val="000000"/>
                <w:sz w:val="20"/>
                <w:szCs w:val="20"/>
              </w:rPr>
              <w:t xml:space="preserve"> Sought</w:t>
            </w:r>
          </w:p>
          <w:p w:rsidR="00122E5B" w:rsidRPr="00B30F57" w:rsidRDefault="00122E5B" w:rsidP="00913E2B">
            <w:pPr>
              <w:pStyle w:val="Default"/>
              <w:rPr>
                <w:sz w:val="16"/>
                <w:szCs w:val="16"/>
              </w:rPr>
            </w:pPr>
            <w:r w:rsidRPr="00B30F57">
              <w:rPr>
                <w:sz w:val="16"/>
                <w:szCs w:val="16"/>
              </w:rPr>
              <w:t>(Please attached a statement of accounts with copies of supporting)</w:t>
            </w: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 xml:space="preserve">HK$ </w:t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</w:p>
        </w:tc>
      </w:tr>
      <w:tr w:rsidR="00122E5B" w:rsidRPr="00B30F57" w:rsidTr="00913E2B">
        <w:trPr>
          <w:trHeight w:val="11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14</w:t>
            </w:r>
            <w:r w:rsidR="009D73C9">
              <w:rPr>
                <w:rFonts w:hint="eastAsia"/>
                <w:color w:val="000000"/>
                <w:sz w:val="20"/>
                <w:szCs w:val="20"/>
                <w:lang w:eastAsia="zh-TW"/>
              </w:rPr>
              <w:t>b</w:t>
            </w: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.  Other remarks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sz w:val="18"/>
                <w:szCs w:val="18"/>
              </w:rPr>
            </w:pPr>
          </w:p>
        </w:tc>
      </w:tr>
    </w:tbl>
    <w:p w:rsidR="00122E5B" w:rsidRDefault="00122E5B" w:rsidP="00CA5D88">
      <w:pPr>
        <w:pStyle w:val="Default"/>
        <w:rPr>
          <w:rFonts w:cs="Times New Roman"/>
          <w:sz w:val="23"/>
          <w:szCs w:val="23"/>
          <w:lang w:eastAsia="zh-TW"/>
        </w:rPr>
      </w:pPr>
    </w:p>
    <w:p w:rsidR="00122E5B" w:rsidRPr="00840284" w:rsidRDefault="00122E5B" w:rsidP="00122E5B">
      <w:pPr>
        <w:pStyle w:val="Default"/>
        <w:rPr>
          <w:rFonts w:cs="Times New Roman"/>
          <w:sz w:val="20"/>
          <w:szCs w:val="20"/>
          <w:lang w:eastAsia="zh-TW"/>
        </w:rPr>
      </w:pPr>
      <w:r w:rsidRPr="00840284">
        <w:rPr>
          <w:sz w:val="20"/>
          <w:szCs w:val="20"/>
        </w:rPr>
        <w:t xml:space="preserve">PART </w:t>
      </w:r>
      <w:r>
        <w:rPr>
          <w:sz w:val="20"/>
          <w:szCs w:val="20"/>
        </w:rPr>
        <w:t>II</w:t>
      </w:r>
      <w:r w:rsidRPr="00840284">
        <w:rPr>
          <w:sz w:val="20"/>
          <w:szCs w:val="20"/>
        </w:rPr>
        <w:t xml:space="preserve"> – </w:t>
      </w:r>
      <w:r>
        <w:rPr>
          <w:sz w:val="20"/>
          <w:szCs w:val="20"/>
        </w:rPr>
        <w:t>Project and Training Details</w:t>
      </w:r>
      <w:r>
        <w:rPr>
          <w:rFonts w:hint="eastAsia"/>
          <w:sz w:val="20"/>
          <w:szCs w:val="20"/>
          <w:lang w:eastAsia="zh-TW"/>
        </w:rPr>
        <w:t xml:space="preserve"> (3</w:t>
      </w:r>
      <w:r w:rsidRPr="00D66BF7">
        <w:rPr>
          <w:sz w:val="20"/>
          <w:szCs w:val="20"/>
          <w:vertAlign w:val="superscript"/>
          <w:lang w:eastAsia="zh-TW"/>
        </w:rPr>
        <w:t>rd</w:t>
      </w:r>
      <w:r>
        <w:rPr>
          <w:rFonts w:hint="eastAsia"/>
          <w:sz w:val="20"/>
          <w:szCs w:val="20"/>
          <w:lang w:eastAsia="zh-TW"/>
        </w:rPr>
        <w:t xml:space="preserve"> Intern)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7"/>
      </w:tblGrid>
      <w:tr w:rsidR="00122E5B" w:rsidRPr="00B30F57" w:rsidTr="00913E2B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8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>. Position of Intern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712413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22E5B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122E5B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</w:tc>
      </w:tr>
      <w:tr w:rsidR="009B6518" w:rsidRPr="00B30F57" w:rsidTr="00913E2B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18" w:rsidRDefault="009B6518" w:rsidP="00913E2B">
            <w:pPr>
              <w:pStyle w:val="Default"/>
              <w:spacing w:before="120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 xml:space="preserve">      Name of Intern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18" w:rsidRPr="00B30F57" w:rsidRDefault="009B6518" w:rsidP="00913E2B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</w:tr>
      <w:tr w:rsidR="00122E5B" w:rsidRPr="00B30F57" w:rsidTr="00913E2B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9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c</w:t>
            </w:r>
            <w:r>
              <w:rPr>
                <w:sz w:val="20"/>
                <w:szCs w:val="20"/>
              </w:rPr>
              <w:t>. Period sought for subsidy funding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122E5B" w:rsidRPr="00B30F57" w:rsidTr="00913E2B">
        <w:trPr>
          <w:trHeight w:val="1061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  <w:lang w:eastAsia="zh-TW"/>
              </w:rPr>
              <w:t>0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 xml:space="preserve">. In-depth evaluation of the effectiveness of how the Internship programme has achieved the objectives set out in the application </w:t>
            </w:r>
            <w:r w:rsidRPr="00B30F57">
              <w:rPr>
                <w:sz w:val="16"/>
                <w:szCs w:val="16"/>
              </w:rPr>
              <w:t>(use separate paper if necessary)</w:t>
            </w:r>
            <w:r w:rsidRPr="00B30F57">
              <w:rPr>
                <w:sz w:val="20"/>
                <w:szCs w:val="20"/>
              </w:rPr>
              <w:t>.</w:t>
            </w: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Objective 1</w:t>
            </w:r>
          </w:p>
          <w:p w:rsidR="00122E5B" w:rsidRPr="00B30F57" w:rsidRDefault="00712413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22E5B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 xml:space="preserve">Objective 2 </w:t>
            </w:r>
          </w:p>
          <w:p w:rsidR="00122E5B" w:rsidRPr="00B30F57" w:rsidRDefault="00712413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22E5B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 xml:space="preserve">Objective 3 </w:t>
            </w:r>
          </w:p>
          <w:p w:rsidR="00122E5B" w:rsidRPr="00B30F57" w:rsidRDefault="00712413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22E5B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122E5B" w:rsidRPr="00B30F57" w:rsidTr="00913E2B">
        <w:trPr>
          <w:trHeight w:val="10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spacing w:before="120"/>
              <w:rPr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  <w:lang w:eastAsia="zh-TW"/>
              </w:rPr>
              <w:t>1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>. Skills and Knowledge acquired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712413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22E5B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122E5B" w:rsidRPr="00B30F57" w:rsidTr="00913E2B">
        <w:trPr>
          <w:trHeight w:val="11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  <w:lang w:eastAsia="zh-TW"/>
              </w:rPr>
              <w:t>2</w:t>
            </w:r>
            <w:r w:rsidR="009D73C9"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Pr="00B30F57">
              <w:rPr>
                <w:sz w:val="20"/>
                <w:szCs w:val="20"/>
              </w:rPr>
              <w:t xml:space="preserve">. Training </w:t>
            </w: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712413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  <w:r w:rsidRPr="00B30F5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22E5B" w:rsidRPr="00B30F57">
              <w:rPr>
                <w:sz w:val="20"/>
                <w:szCs w:val="20"/>
              </w:rPr>
              <w:instrText xml:space="preserve"> FORMTEXT </w:instrText>
            </w:r>
            <w:r w:rsidRPr="00B30F57">
              <w:rPr>
                <w:sz w:val="20"/>
                <w:szCs w:val="20"/>
              </w:rPr>
            </w:r>
            <w:r w:rsidRPr="00B30F57">
              <w:rPr>
                <w:sz w:val="20"/>
                <w:szCs w:val="20"/>
              </w:rPr>
              <w:fldChar w:fldCharType="separate"/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22E5B" w:rsidRPr="00B30F5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30F57">
              <w:rPr>
                <w:sz w:val="20"/>
                <w:szCs w:val="20"/>
              </w:rPr>
              <w:fldChar w:fldCharType="end"/>
            </w:r>
          </w:p>
          <w:p w:rsidR="00122E5B" w:rsidRPr="00B30F57" w:rsidRDefault="00122E5B" w:rsidP="00913E2B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</w:p>
        </w:tc>
      </w:tr>
      <w:tr w:rsidR="00122E5B" w:rsidRPr="00B30F57" w:rsidTr="00913E2B">
        <w:trPr>
          <w:trHeight w:val="11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rPr>
                <w:color w:val="000000"/>
                <w:sz w:val="20"/>
                <w:szCs w:val="20"/>
              </w:rPr>
            </w:pPr>
            <w:r w:rsidRPr="00B30F57"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3</w:t>
            </w:r>
            <w:r w:rsidR="009D73C9">
              <w:rPr>
                <w:rFonts w:hint="eastAsia"/>
                <w:color w:val="000000"/>
                <w:sz w:val="20"/>
                <w:szCs w:val="20"/>
                <w:lang w:eastAsia="zh-TW"/>
              </w:rPr>
              <w:t>c</w:t>
            </w:r>
            <w:r w:rsidRPr="00B30F57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Subsidy</w:t>
            </w:r>
            <w:r w:rsidRPr="00B30F57">
              <w:rPr>
                <w:color w:val="000000"/>
                <w:sz w:val="20"/>
                <w:szCs w:val="20"/>
              </w:rPr>
              <w:t xml:space="preserve"> Sought</w:t>
            </w:r>
          </w:p>
          <w:p w:rsidR="00122E5B" w:rsidRPr="00B30F57" w:rsidRDefault="00122E5B" w:rsidP="00913E2B">
            <w:pPr>
              <w:pStyle w:val="Default"/>
              <w:rPr>
                <w:sz w:val="16"/>
                <w:szCs w:val="16"/>
              </w:rPr>
            </w:pPr>
            <w:r w:rsidRPr="00B30F57">
              <w:rPr>
                <w:sz w:val="16"/>
                <w:szCs w:val="16"/>
              </w:rPr>
              <w:t>(Please attached a statement of accounts with copies of supporting)</w:t>
            </w:r>
          </w:p>
          <w:p w:rsidR="00122E5B" w:rsidRPr="00B30F57" w:rsidRDefault="00122E5B" w:rsidP="00913E2B">
            <w:pPr>
              <w:pStyle w:val="Default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B30F57">
              <w:rPr>
                <w:sz w:val="18"/>
                <w:szCs w:val="18"/>
              </w:rPr>
              <w:t xml:space="preserve">HK$ </w:t>
            </w:r>
            <w:r w:rsidR="00712413" w:rsidRPr="00B30F57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30F57">
              <w:rPr>
                <w:sz w:val="18"/>
                <w:szCs w:val="18"/>
              </w:rPr>
              <w:instrText xml:space="preserve"> FORMTEXT </w:instrText>
            </w:r>
            <w:r w:rsidR="00712413" w:rsidRPr="00B30F57">
              <w:rPr>
                <w:sz w:val="18"/>
                <w:szCs w:val="18"/>
              </w:rPr>
            </w:r>
            <w:r w:rsidR="00712413" w:rsidRPr="00B30F57">
              <w:rPr>
                <w:sz w:val="18"/>
                <w:szCs w:val="18"/>
              </w:rPr>
              <w:fldChar w:fldCharType="separate"/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30F5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12413" w:rsidRPr="00B30F57">
              <w:rPr>
                <w:sz w:val="18"/>
                <w:szCs w:val="18"/>
              </w:rPr>
              <w:fldChar w:fldCharType="end"/>
            </w:r>
          </w:p>
        </w:tc>
      </w:tr>
      <w:tr w:rsidR="00122E5B" w:rsidRPr="00B30F57" w:rsidTr="00913E2B">
        <w:trPr>
          <w:trHeight w:val="11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14</w:t>
            </w:r>
            <w:r w:rsidR="009D73C9">
              <w:rPr>
                <w:rFonts w:hint="eastAsia"/>
                <w:color w:val="000000"/>
                <w:sz w:val="20"/>
                <w:szCs w:val="20"/>
                <w:lang w:eastAsia="zh-TW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.  Other remarks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5B" w:rsidRPr="00B30F57" w:rsidRDefault="00122E5B" w:rsidP="00913E2B">
            <w:pPr>
              <w:pStyle w:val="Default"/>
              <w:tabs>
                <w:tab w:val="left" w:pos="342"/>
                <w:tab w:val="left" w:pos="603"/>
              </w:tabs>
              <w:spacing w:before="120"/>
              <w:rPr>
                <w:sz w:val="18"/>
                <w:szCs w:val="18"/>
              </w:rPr>
            </w:pPr>
          </w:p>
        </w:tc>
      </w:tr>
    </w:tbl>
    <w:p w:rsidR="00122E5B" w:rsidRDefault="00122E5B" w:rsidP="00CA5D88">
      <w:pPr>
        <w:pStyle w:val="Default"/>
        <w:rPr>
          <w:rFonts w:cs="Times New Roman"/>
          <w:sz w:val="23"/>
          <w:szCs w:val="23"/>
          <w:lang w:eastAsia="zh-TW"/>
        </w:rPr>
      </w:pPr>
    </w:p>
    <w:p w:rsidR="0004291A" w:rsidRDefault="0004291A" w:rsidP="00CA5D88">
      <w:pPr>
        <w:pStyle w:val="Default"/>
        <w:rPr>
          <w:rFonts w:cs="Times New Roman"/>
          <w:sz w:val="23"/>
          <w:szCs w:val="23"/>
          <w:lang w:eastAsia="zh-TW"/>
        </w:rPr>
      </w:pPr>
    </w:p>
    <w:p w:rsidR="0004291A" w:rsidRDefault="0004291A" w:rsidP="00CA5D88">
      <w:pPr>
        <w:pStyle w:val="Default"/>
        <w:rPr>
          <w:rFonts w:cs="Times New Roman"/>
          <w:sz w:val="23"/>
          <w:szCs w:val="23"/>
          <w:lang w:eastAsia="zh-TW"/>
        </w:rPr>
      </w:pPr>
    </w:p>
    <w:p w:rsidR="0004291A" w:rsidRPr="0004291A" w:rsidRDefault="0004291A" w:rsidP="0004291A">
      <w:pPr>
        <w:pStyle w:val="Default"/>
        <w:rPr>
          <w:rFonts w:ascii="YouYuan" w:eastAsia="YouYuan" w:cs="Aharoni"/>
          <w:b/>
          <w:i/>
          <w:sz w:val="20"/>
          <w:szCs w:val="20"/>
          <w:u w:val="dotted"/>
        </w:rPr>
      </w:pP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</w:rPr>
        <w:t xml:space="preserve">Please </w:t>
      </w:r>
      <w:r>
        <w:rPr>
          <w:rFonts w:ascii="YouYuan" w:eastAsia="YouYuan" w:cs="Aharoni" w:hint="eastAsia"/>
          <w:b/>
          <w:i/>
          <w:sz w:val="20"/>
          <w:szCs w:val="20"/>
          <w:u w:val="dotted"/>
        </w:rPr>
        <w:t>copy the table</w:t>
      </w: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</w:rPr>
        <w:t xml:space="preserve"> for </w:t>
      </w:r>
      <w:r>
        <w:rPr>
          <w:rFonts w:ascii="YouYuan" w:eastAsia="YouYuan" w:cs="Aharoni"/>
          <w:b/>
          <w:i/>
          <w:sz w:val="20"/>
          <w:szCs w:val="20"/>
          <w:u w:val="dotted"/>
        </w:rPr>
        <w:t>“</w:t>
      </w: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</w:rPr>
        <w:t xml:space="preserve">PART </w:t>
      </w:r>
      <w:r>
        <w:rPr>
          <w:rFonts w:ascii="YouYuan" w:eastAsia="YouYuan" w:cs="Aharoni" w:hint="eastAsia"/>
          <w:b/>
          <w:i/>
          <w:sz w:val="20"/>
          <w:szCs w:val="20"/>
          <w:u w:val="dotted"/>
        </w:rPr>
        <w:t>II</w:t>
      </w:r>
      <w:r>
        <w:rPr>
          <w:rFonts w:ascii="YouYuan" w:eastAsia="YouYuan" w:cs="Aharoni"/>
          <w:b/>
          <w:i/>
          <w:sz w:val="20"/>
          <w:szCs w:val="20"/>
          <w:u w:val="dotted"/>
        </w:rPr>
        <w:t>- Project and Training Details</w:t>
      </w:r>
      <w:r>
        <w:rPr>
          <w:rFonts w:ascii="YouYuan" w:eastAsia="YouYuan" w:cs="Aharoni"/>
          <w:b/>
          <w:i/>
          <w:sz w:val="20"/>
          <w:szCs w:val="20"/>
          <w:u w:val="dotted"/>
        </w:rPr>
        <w:t>”</w:t>
      </w:r>
      <w:r>
        <w:rPr>
          <w:rFonts w:ascii="YouYuan" w:eastAsia="YouYuan" w:cs="Aharoni"/>
          <w:b/>
          <w:i/>
          <w:sz w:val="20"/>
          <w:szCs w:val="20"/>
          <w:u w:val="dotted"/>
        </w:rPr>
        <w:t xml:space="preserve"> here</w:t>
      </w: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</w:rPr>
        <w:t xml:space="preserve"> if you have 4</w:t>
      </w: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  <w:vertAlign w:val="superscript"/>
        </w:rPr>
        <w:t>th</w:t>
      </w: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</w:rPr>
        <w:t xml:space="preserve"> or 5</w:t>
      </w: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  <w:vertAlign w:val="superscript"/>
        </w:rPr>
        <w:t>th</w:t>
      </w:r>
      <w:r w:rsidRPr="0004291A">
        <w:rPr>
          <w:rFonts w:ascii="YouYuan" w:eastAsia="YouYuan" w:cs="Aharoni" w:hint="eastAsia"/>
          <w:b/>
          <w:i/>
          <w:sz w:val="20"/>
          <w:szCs w:val="20"/>
          <w:u w:val="dotted"/>
        </w:rPr>
        <w:t xml:space="preserve"> interns </w:t>
      </w:r>
    </w:p>
    <w:p w:rsidR="0004291A" w:rsidRDefault="0004291A" w:rsidP="00CA5D88">
      <w:pPr>
        <w:pStyle w:val="Default"/>
        <w:rPr>
          <w:rFonts w:cs="Times New Roman"/>
          <w:sz w:val="23"/>
          <w:szCs w:val="23"/>
          <w:lang w:eastAsia="zh-TW"/>
        </w:rPr>
      </w:pPr>
    </w:p>
    <w:p w:rsidR="0004291A" w:rsidRDefault="0004291A" w:rsidP="00CA5D88">
      <w:pPr>
        <w:pStyle w:val="Default"/>
        <w:rPr>
          <w:rFonts w:cs="Times New Roman"/>
          <w:sz w:val="23"/>
          <w:szCs w:val="23"/>
          <w:lang w:eastAsia="zh-TW"/>
        </w:rPr>
      </w:pPr>
    </w:p>
    <w:p w:rsidR="0004291A" w:rsidRDefault="0004291A" w:rsidP="00CA5D88">
      <w:pPr>
        <w:pStyle w:val="Default"/>
        <w:rPr>
          <w:rFonts w:cs="Times New Roman"/>
          <w:sz w:val="23"/>
          <w:szCs w:val="23"/>
          <w:lang w:eastAsia="zh-TW"/>
        </w:rPr>
      </w:pPr>
    </w:p>
    <w:p w:rsidR="0004291A" w:rsidRDefault="0004291A" w:rsidP="00CA5D88">
      <w:pPr>
        <w:pStyle w:val="Default"/>
        <w:rPr>
          <w:rFonts w:cs="Times New Roman"/>
          <w:sz w:val="23"/>
          <w:szCs w:val="23"/>
          <w:lang w:eastAsia="zh-TW"/>
        </w:rPr>
      </w:pPr>
    </w:p>
    <w:p w:rsidR="0004291A" w:rsidRDefault="0004291A" w:rsidP="00CA5D88">
      <w:pPr>
        <w:pStyle w:val="Default"/>
        <w:rPr>
          <w:rFonts w:cs="Times New Roman"/>
          <w:sz w:val="23"/>
          <w:szCs w:val="23"/>
          <w:lang w:eastAsia="zh-TW"/>
        </w:rPr>
      </w:pPr>
    </w:p>
    <w:p w:rsidR="00CA5D88" w:rsidRDefault="00CA5D88" w:rsidP="00CA5D88">
      <w:pPr>
        <w:pStyle w:val="Default"/>
        <w:rPr>
          <w:sz w:val="20"/>
          <w:szCs w:val="20"/>
        </w:rPr>
      </w:pPr>
      <w:r w:rsidRPr="00840284">
        <w:rPr>
          <w:sz w:val="20"/>
          <w:szCs w:val="20"/>
        </w:rPr>
        <w:t xml:space="preserve">PART </w:t>
      </w:r>
      <w:r>
        <w:rPr>
          <w:sz w:val="20"/>
          <w:szCs w:val="20"/>
        </w:rPr>
        <w:t>III</w:t>
      </w:r>
      <w:r w:rsidRPr="00840284">
        <w:rPr>
          <w:sz w:val="20"/>
          <w:szCs w:val="20"/>
        </w:rPr>
        <w:t xml:space="preserve"> – </w:t>
      </w:r>
      <w:r>
        <w:rPr>
          <w:sz w:val="20"/>
          <w:szCs w:val="20"/>
        </w:rPr>
        <w:t>Undertakings</w:t>
      </w:r>
    </w:p>
    <w:p w:rsidR="00CA5D88" w:rsidRPr="0096032D" w:rsidRDefault="00CA5D88" w:rsidP="00CA5D88">
      <w:pPr>
        <w:pStyle w:val="Default"/>
        <w:spacing w:before="360"/>
        <w:jc w:val="both"/>
        <w:rPr>
          <w:sz w:val="20"/>
          <w:szCs w:val="20"/>
        </w:rPr>
      </w:pPr>
      <w:r w:rsidRPr="0096032D">
        <w:rPr>
          <w:sz w:val="20"/>
          <w:szCs w:val="20"/>
        </w:rPr>
        <w:t>The company certif</w:t>
      </w:r>
      <w:r w:rsidR="008C0BDA">
        <w:rPr>
          <w:rFonts w:hint="eastAsia"/>
          <w:sz w:val="20"/>
          <w:szCs w:val="20"/>
          <w:lang w:eastAsia="zh-TW"/>
        </w:rPr>
        <w:t>ies</w:t>
      </w:r>
      <w:r w:rsidRPr="0096032D">
        <w:rPr>
          <w:sz w:val="20"/>
          <w:szCs w:val="20"/>
        </w:rPr>
        <w:t xml:space="preserve"> that all the information provided above is true and.  The company underst</w:t>
      </w:r>
      <w:r>
        <w:rPr>
          <w:sz w:val="20"/>
          <w:szCs w:val="20"/>
        </w:rPr>
        <w:t>oo</w:t>
      </w:r>
      <w:r w:rsidRPr="0096032D">
        <w:rPr>
          <w:sz w:val="20"/>
          <w:szCs w:val="20"/>
        </w:rPr>
        <w:t>d that it is a criminal offence if the company provide false or withhold information in order to obtain the training subsidy.</w:t>
      </w:r>
    </w:p>
    <w:p w:rsidR="00CA5D88" w:rsidRDefault="00CA5D88" w:rsidP="00CA5D88">
      <w:pPr>
        <w:pStyle w:val="Default"/>
        <w:rPr>
          <w:rFonts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170"/>
        <w:gridCol w:w="3647"/>
      </w:tblGrid>
      <w:tr w:rsidR="00CA5D88" w:rsidRPr="00B30F57" w:rsidTr="00AB7648">
        <w:tc>
          <w:tcPr>
            <w:tcW w:w="3708" w:type="dxa"/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sz w:val="22"/>
                <w:szCs w:val="22"/>
              </w:rPr>
            </w:pPr>
            <w:r w:rsidRPr="00B30F57">
              <w:rPr>
                <w:sz w:val="22"/>
                <w:szCs w:val="22"/>
              </w:rPr>
              <w:t>Signature and Company Chop</w:t>
            </w:r>
          </w:p>
        </w:tc>
        <w:tc>
          <w:tcPr>
            <w:tcW w:w="1170" w:type="dxa"/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sz w:val="22"/>
                <w:szCs w:val="22"/>
              </w:rPr>
            </w:pPr>
            <w:r w:rsidRPr="00B30F57">
              <w:rPr>
                <w:sz w:val="22"/>
                <w:szCs w:val="22"/>
              </w:rPr>
              <w:t>Date</w:t>
            </w:r>
          </w:p>
        </w:tc>
      </w:tr>
      <w:tr w:rsidR="00CA5D88" w:rsidRPr="00B30F57" w:rsidTr="00AB7648">
        <w:trPr>
          <w:trHeight w:val="1655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:rsidR="00CA5D88" w:rsidRPr="00B30F57" w:rsidRDefault="00CA5D88" w:rsidP="00AB7648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</w:tbl>
    <w:p w:rsidR="00CA5D88" w:rsidRDefault="00CA5D88" w:rsidP="00CA5D88">
      <w:pPr>
        <w:pStyle w:val="Default"/>
        <w:rPr>
          <w:rFonts w:cs="Times New Roman"/>
          <w:sz w:val="22"/>
          <w:szCs w:val="22"/>
        </w:rPr>
      </w:pPr>
    </w:p>
    <w:p w:rsidR="00CA5D88" w:rsidRDefault="00CA5D88" w:rsidP="00CA5D88">
      <w:pPr>
        <w:pStyle w:val="Default"/>
        <w:rPr>
          <w:rFonts w:cs="Times New Roman"/>
          <w:sz w:val="18"/>
          <w:szCs w:val="18"/>
        </w:rPr>
      </w:pPr>
      <w:r w:rsidRPr="0008597B">
        <w:rPr>
          <w:sz w:val="18"/>
          <w:szCs w:val="18"/>
        </w:rPr>
        <w:t>Notes:</w:t>
      </w:r>
    </w:p>
    <w:p w:rsidR="00CA5D88" w:rsidRDefault="00CA5D88" w:rsidP="00CA5D88">
      <w:pPr>
        <w:pStyle w:val="Default"/>
        <w:spacing w:before="120"/>
        <w:jc w:val="both"/>
        <w:rPr>
          <w:rFonts w:cs="Times New Roman"/>
          <w:sz w:val="18"/>
          <w:szCs w:val="18"/>
        </w:rPr>
      </w:pPr>
      <w:r w:rsidRPr="0008597B">
        <w:rPr>
          <w:sz w:val="18"/>
          <w:szCs w:val="18"/>
        </w:rPr>
        <w:t xml:space="preserve">Please return the </w:t>
      </w:r>
      <w:r>
        <w:rPr>
          <w:sz w:val="18"/>
          <w:szCs w:val="18"/>
        </w:rPr>
        <w:t xml:space="preserve">filled </w:t>
      </w:r>
      <w:r w:rsidRPr="0008597B">
        <w:rPr>
          <w:sz w:val="18"/>
          <w:szCs w:val="18"/>
        </w:rPr>
        <w:t xml:space="preserve">application form to the </w:t>
      </w:r>
      <w:r>
        <w:rPr>
          <w:sz w:val="18"/>
          <w:szCs w:val="18"/>
        </w:rPr>
        <w:t xml:space="preserve">Hong Kong Cyberport Management Company Limited – Knowledge Centre reside at </w:t>
      </w:r>
      <w:r w:rsidRPr="0008597B">
        <w:rPr>
          <w:sz w:val="18"/>
          <w:szCs w:val="18"/>
        </w:rPr>
        <w:t>Unit</w:t>
      </w:r>
      <w:r w:rsidRPr="000D3C95">
        <w:t xml:space="preserve"> </w:t>
      </w:r>
      <w:r>
        <w:rPr>
          <w:sz w:val="18"/>
          <w:szCs w:val="18"/>
        </w:rPr>
        <w:t>1102-1104</w:t>
      </w:r>
      <w:r w:rsidRPr="000D3C95">
        <w:rPr>
          <w:sz w:val="18"/>
          <w:szCs w:val="18"/>
        </w:rPr>
        <w:t xml:space="preserve">, Level </w:t>
      </w:r>
      <w:r>
        <w:rPr>
          <w:sz w:val="18"/>
          <w:szCs w:val="18"/>
        </w:rPr>
        <w:t xml:space="preserve">11, </w:t>
      </w:r>
      <w:r w:rsidRPr="000D3C95">
        <w:rPr>
          <w:sz w:val="18"/>
          <w:szCs w:val="18"/>
        </w:rPr>
        <w:t xml:space="preserve">Cyberport </w:t>
      </w:r>
      <w:r>
        <w:rPr>
          <w:sz w:val="18"/>
          <w:szCs w:val="18"/>
        </w:rPr>
        <w:t xml:space="preserve">2, </w:t>
      </w:r>
      <w:r w:rsidRPr="0008597B">
        <w:rPr>
          <w:sz w:val="18"/>
          <w:szCs w:val="18"/>
        </w:rPr>
        <w:t>100 Cyberport Road, Hong Kong</w:t>
      </w:r>
      <w:r>
        <w:rPr>
          <w:sz w:val="18"/>
          <w:szCs w:val="18"/>
        </w:rPr>
        <w:t xml:space="preserve"> and email </w:t>
      </w:r>
      <w:r w:rsidRPr="0008597B">
        <w:rPr>
          <w:sz w:val="18"/>
          <w:szCs w:val="18"/>
        </w:rPr>
        <w:t xml:space="preserve">to </w:t>
      </w:r>
      <w:hyperlink r:id="rId19" w:history="1">
        <w:r w:rsidRPr="002D4EF0">
          <w:rPr>
            <w:rStyle w:val="Hyperlink"/>
            <w:sz w:val="18"/>
            <w:szCs w:val="18"/>
          </w:rPr>
          <w:t>knowledge@cyberport.hk</w:t>
        </w:r>
      </w:hyperlink>
      <w:r>
        <w:rPr>
          <w:sz w:val="18"/>
          <w:szCs w:val="18"/>
        </w:rPr>
        <w:t xml:space="preserve"> </w:t>
      </w:r>
      <w:r w:rsidRPr="0008597B">
        <w:rPr>
          <w:sz w:val="18"/>
          <w:szCs w:val="18"/>
        </w:rPr>
        <w:t>.</w:t>
      </w:r>
    </w:p>
    <w:p w:rsidR="00CA5D88" w:rsidRDefault="00CA5D88" w:rsidP="00CA5D88">
      <w:pPr>
        <w:pStyle w:val="Default"/>
        <w:spacing w:before="120"/>
        <w:jc w:val="both"/>
        <w:rPr>
          <w:sz w:val="18"/>
          <w:szCs w:val="18"/>
        </w:rPr>
      </w:pPr>
      <w:r w:rsidRPr="0008597B">
        <w:rPr>
          <w:sz w:val="18"/>
          <w:szCs w:val="18"/>
        </w:rPr>
        <w:t xml:space="preserve">The purpose of collecting </w:t>
      </w:r>
      <w:r>
        <w:rPr>
          <w:sz w:val="18"/>
          <w:szCs w:val="18"/>
        </w:rPr>
        <w:t xml:space="preserve">company and </w:t>
      </w:r>
      <w:r w:rsidRPr="0008597B">
        <w:rPr>
          <w:sz w:val="18"/>
          <w:szCs w:val="18"/>
        </w:rPr>
        <w:t xml:space="preserve">personal data by the Hong Kong Cyberport Management Company Limited is to </w:t>
      </w:r>
      <w:r>
        <w:rPr>
          <w:rFonts w:hint="eastAsia"/>
          <w:sz w:val="18"/>
          <w:szCs w:val="18"/>
          <w:lang w:eastAsia="zh-HK"/>
        </w:rPr>
        <w:t xml:space="preserve">process application </w:t>
      </w:r>
      <w:r w:rsidR="008C0BDA">
        <w:rPr>
          <w:rFonts w:hint="eastAsia"/>
          <w:sz w:val="18"/>
          <w:szCs w:val="18"/>
          <w:lang w:eastAsia="zh-HK"/>
        </w:rPr>
        <w:t xml:space="preserve">under </w:t>
      </w:r>
      <w:r>
        <w:rPr>
          <w:sz w:val="18"/>
          <w:szCs w:val="18"/>
        </w:rPr>
        <w:t>the eHR Internship</w:t>
      </w:r>
      <w:r w:rsidRPr="00002006">
        <w:rPr>
          <w:sz w:val="18"/>
          <w:szCs w:val="18"/>
        </w:rPr>
        <w:t xml:space="preserve"> Programme</w:t>
      </w:r>
      <w:r w:rsidRPr="0008597B">
        <w:rPr>
          <w:sz w:val="18"/>
          <w:szCs w:val="18"/>
        </w:rPr>
        <w:t xml:space="preserve"> </w:t>
      </w:r>
      <w:r w:rsidR="00E45D94" w:rsidRPr="00C5389F">
        <w:rPr>
          <w:sz w:val="18"/>
          <w:szCs w:val="18"/>
          <w:lang w:eastAsia="zh-TW"/>
        </w:rPr>
        <w:t>201</w:t>
      </w:r>
      <w:r w:rsidR="00A451A1">
        <w:rPr>
          <w:rFonts w:hint="eastAsia"/>
          <w:sz w:val="18"/>
          <w:szCs w:val="18"/>
          <w:lang w:eastAsia="zh-TW"/>
        </w:rPr>
        <w:t>6</w:t>
      </w:r>
      <w:r w:rsidR="00AC4619">
        <w:rPr>
          <w:rFonts w:hint="eastAsia"/>
          <w:sz w:val="18"/>
          <w:szCs w:val="18"/>
          <w:lang w:eastAsia="zh-TW"/>
        </w:rPr>
        <w:t xml:space="preserve"> </w:t>
      </w:r>
      <w:r w:rsidRPr="0008597B">
        <w:rPr>
          <w:sz w:val="18"/>
          <w:szCs w:val="18"/>
        </w:rPr>
        <w:t>and to carry out</w:t>
      </w:r>
      <w:r>
        <w:rPr>
          <w:sz w:val="18"/>
          <w:szCs w:val="18"/>
        </w:rPr>
        <w:t xml:space="preserve"> the subsequent follow-up work only.</w:t>
      </w:r>
    </w:p>
    <w:p w:rsidR="000D3C95" w:rsidRPr="000D3C95" w:rsidRDefault="000D3C95" w:rsidP="000D3C95">
      <w:pPr>
        <w:pStyle w:val="Default"/>
        <w:rPr>
          <w:rFonts w:cs="Times New Roman"/>
          <w:sz w:val="18"/>
          <w:szCs w:val="18"/>
        </w:rPr>
      </w:pPr>
    </w:p>
    <w:sectPr w:rsidR="000D3C95" w:rsidRPr="000D3C95" w:rsidSect="00F97214">
      <w:endnotePr>
        <w:numFmt w:val="decimal"/>
      </w:endnotePr>
      <w:pgSz w:w="11909" w:h="16834" w:code="9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3F" w:rsidRDefault="00CD70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703F" w:rsidRDefault="00CD70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0148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35261545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-861433214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4"/>
                    <w:szCs w:val="24"/>
                  </w:rPr>
                </w:sdtEndPr>
                <w:sdtContent>
                  <w:p w:rsidR="00B75509" w:rsidRDefault="00B75509" w:rsidP="008B42A5">
                    <w:pPr>
                      <w:pStyle w:val="Footer"/>
                      <w:tabs>
                        <w:tab w:val="right" w:pos="8669"/>
                      </w:tabs>
                    </w:pPr>
                    <w:r w:rsidRPr="009C6F6A">
                      <w:rPr>
                        <w:sz w:val="16"/>
                        <w:szCs w:val="16"/>
                      </w:rPr>
                      <w:t>Hong Kong Cyberport Management Company Limited</w:t>
                    </w:r>
                    <w:r w:rsidRPr="009C6F6A">
                      <w:rPr>
                        <w:rFonts w:ascii="Times New Roman" w:hAnsi="Times New Roman" w:cs="Times New Roman" w:hint="eastAsia"/>
                        <w:sz w:val="16"/>
                        <w:szCs w:val="16"/>
                        <w:lang w:eastAsia="zh-TW"/>
                      </w:rPr>
                      <w:t xml:space="preserve"> </w:t>
                    </w:r>
                    <w:r w:rsidRPr="009C6F6A">
                      <w:rPr>
                        <w:rFonts w:ascii="Times New Roman" w:hAnsi="Times New Roman" w:cs="Times New Roman" w:hint="eastAsia"/>
                        <w:sz w:val="16"/>
                        <w:szCs w:val="16"/>
                        <w:lang w:eastAsia="zh-TW"/>
                      </w:rPr>
                      <w:t>香港數碼港管理有限公司</w:t>
                    </w:r>
                  </w:p>
                </w:sdtContent>
              </w:sdt>
            </w:sdtContent>
          </w:sdt>
          <w:p w:rsidR="00B75509" w:rsidRDefault="00B75509" w:rsidP="008B42A5">
            <w:pPr>
              <w:pStyle w:val="Footer"/>
              <w:tabs>
                <w:tab w:val="right" w:pos="8309"/>
              </w:tabs>
            </w:pPr>
            <w:r>
              <w:tab/>
            </w:r>
            <w:r w:rsidRPr="008B42A5">
              <w:rPr>
                <w:sz w:val="16"/>
                <w:szCs w:val="16"/>
              </w:rPr>
              <w:t xml:space="preserve">Page </w:t>
            </w:r>
            <w:r w:rsidRPr="008B42A5">
              <w:rPr>
                <w:b/>
                <w:bCs/>
                <w:sz w:val="16"/>
                <w:szCs w:val="16"/>
              </w:rPr>
              <w:fldChar w:fldCharType="begin"/>
            </w:r>
            <w:r w:rsidRPr="008B42A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B42A5">
              <w:rPr>
                <w:b/>
                <w:bCs/>
                <w:sz w:val="16"/>
                <w:szCs w:val="16"/>
              </w:rPr>
              <w:fldChar w:fldCharType="separate"/>
            </w:r>
            <w:r w:rsidR="00EE1DE6">
              <w:rPr>
                <w:b/>
                <w:bCs/>
                <w:noProof/>
                <w:sz w:val="16"/>
                <w:szCs w:val="16"/>
              </w:rPr>
              <w:t>6</w:t>
            </w:r>
            <w:r w:rsidRPr="008B42A5">
              <w:rPr>
                <w:b/>
                <w:bCs/>
                <w:sz w:val="16"/>
                <w:szCs w:val="16"/>
              </w:rPr>
              <w:fldChar w:fldCharType="end"/>
            </w:r>
            <w:r w:rsidRPr="008B42A5">
              <w:rPr>
                <w:sz w:val="16"/>
                <w:szCs w:val="16"/>
              </w:rPr>
              <w:t xml:space="preserve"> of </w:t>
            </w:r>
            <w:r w:rsidRPr="008B42A5">
              <w:rPr>
                <w:b/>
                <w:bCs/>
                <w:sz w:val="16"/>
                <w:szCs w:val="16"/>
              </w:rPr>
              <w:fldChar w:fldCharType="begin"/>
            </w:r>
            <w:r w:rsidRPr="008B42A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B42A5">
              <w:rPr>
                <w:b/>
                <w:bCs/>
                <w:sz w:val="16"/>
                <w:szCs w:val="16"/>
              </w:rPr>
              <w:fldChar w:fldCharType="separate"/>
            </w:r>
            <w:r w:rsidR="00EE1DE6">
              <w:rPr>
                <w:b/>
                <w:bCs/>
                <w:noProof/>
                <w:sz w:val="16"/>
                <w:szCs w:val="16"/>
              </w:rPr>
              <w:t>15</w:t>
            </w:r>
            <w:r w:rsidRPr="008B42A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5509" w:rsidRPr="00F97214" w:rsidRDefault="00B75509" w:rsidP="00905DA1">
    <w:pPr>
      <w:pStyle w:val="Footer"/>
      <w:pBdr>
        <w:top w:val="single" w:sz="4" w:space="1" w:color="auto"/>
      </w:pBdr>
      <w:tabs>
        <w:tab w:val="right" w:pos="8280"/>
      </w:tabs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685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3077620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75509" w:rsidRPr="008B42A5" w:rsidRDefault="00B75509" w:rsidP="008B42A5">
            <w:pPr>
              <w:pStyle w:val="Footer"/>
              <w:tabs>
                <w:tab w:val="right" w:pos="8309"/>
              </w:tabs>
              <w:rPr>
                <w:sz w:val="16"/>
                <w:szCs w:val="16"/>
              </w:rPr>
            </w:pPr>
            <w:r w:rsidRPr="008B42A5">
              <w:rPr>
                <w:sz w:val="16"/>
                <w:szCs w:val="16"/>
              </w:rPr>
              <w:t>Hong Kong Cyberport Management Company Limited</w:t>
            </w:r>
            <w:r w:rsidRPr="008B42A5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 xml:space="preserve"> </w:t>
            </w:r>
            <w:r w:rsidRPr="008B42A5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香港數碼港管理有限公司</w:t>
            </w:r>
            <w:r>
              <w:tab/>
            </w:r>
            <w:r w:rsidRPr="008B42A5">
              <w:rPr>
                <w:sz w:val="16"/>
                <w:szCs w:val="16"/>
              </w:rPr>
              <w:t xml:space="preserve">Page </w:t>
            </w:r>
            <w:r w:rsidRPr="008B42A5">
              <w:rPr>
                <w:b/>
                <w:bCs/>
                <w:sz w:val="16"/>
                <w:szCs w:val="16"/>
              </w:rPr>
              <w:fldChar w:fldCharType="begin"/>
            </w:r>
            <w:r w:rsidRPr="008B42A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B42A5">
              <w:rPr>
                <w:b/>
                <w:bCs/>
                <w:sz w:val="16"/>
                <w:szCs w:val="16"/>
              </w:rPr>
              <w:fldChar w:fldCharType="separate"/>
            </w:r>
            <w:r w:rsidR="00EE1DE6">
              <w:rPr>
                <w:b/>
                <w:bCs/>
                <w:noProof/>
                <w:sz w:val="16"/>
                <w:szCs w:val="16"/>
              </w:rPr>
              <w:t>7</w:t>
            </w:r>
            <w:r w:rsidRPr="008B42A5">
              <w:rPr>
                <w:b/>
                <w:bCs/>
                <w:sz w:val="16"/>
                <w:szCs w:val="16"/>
              </w:rPr>
              <w:fldChar w:fldCharType="end"/>
            </w:r>
            <w:r w:rsidRPr="008B42A5">
              <w:rPr>
                <w:sz w:val="16"/>
                <w:szCs w:val="16"/>
              </w:rPr>
              <w:t xml:space="preserve"> of </w:t>
            </w:r>
            <w:r w:rsidRPr="008B42A5">
              <w:rPr>
                <w:b/>
                <w:bCs/>
                <w:sz w:val="16"/>
                <w:szCs w:val="16"/>
              </w:rPr>
              <w:fldChar w:fldCharType="begin"/>
            </w:r>
            <w:r w:rsidRPr="008B42A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B42A5">
              <w:rPr>
                <w:b/>
                <w:bCs/>
                <w:sz w:val="16"/>
                <w:szCs w:val="16"/>
              </w:rPr>
              <w:fldChar w:fldCharType="separate"/>
            </w:r>
            <w:r w:rsidR="00EE1DE6">
              <w:rPr>
                <w:b/>
                <w:bCs/>
                <w:noProof/>
                <w:sz w:val="16"/>
                <w:szCs w:val="16"/>
              </w:rPr>
              <w:t>15</w:t>
            </w:r>
            <w:r w:rsidRPr="008B42A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5509" w:rsidRDefault="00B75509" w:rsidP="00905DA1">
    <w:pPr>
      <w:pStyle w:val="Footer"/>
      <w:tabs>
        <w:tab w:val="right" w:pos="8280"/>
      </w:tabs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3F" w:rsidRDefault="00CD70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703F" w:rsidRDefault="00CD703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B75509" w:rsidRDefault="00B75509" w:rsidP="002C7296">
      <w:pPr>
        <w:pStyle w:val="FootnoteText"/>
        <w:tabs>
          <w:tab w:val="left" w:pos="142"/>
        </w:tabs>
        <w:ind w:left="142" w:hangingChars="71" w:hanging="142"/>
        <w:rPr>
          <w:sz w:val="18"/>
          <w:szCs w:val="18"/>
          <w:lang w:eastAsia="zh-TW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CC26FD">
        <w:rPr>
          <w:sz w:val="18"/>
          <w:szCs w:val="18"/>
        </w:rPr>
        <w:t xml:space="preserve">See </w:t>
      </w:r>
      <w:hyperlink r:id="rId1" w:history="1">
        <w:r w:rsidRPr="008B42A5">
          <w:rPr>
            <w:rStyle w:val="Hyperlink"/>
            <w:sz w:val="18"/>
            <w:szCs w:val="18"/>
          </w:rPr>
          <w:t>http://cdcf.ugc.edu.hk/cdcf/searchProgramme.do?lang=EN</w:t>
        </w:r>
      </w:hyperlink>
      <w:r w:rsidRPr="00F50E98">
        <w:rPr>
          <w:sz w:val="18"/>
          <w:szCs w:val="18"/>
          <w:lang w:eastAsia="zh-TW"/>
        </w:rPr>
        <w:t xml:space="preserve"> </w:t>
      </w:r>
      <w:r w:rsidRPr="001A5771">
        <w:rPr>
          <w:sz w:val="18"/>
          <w:szCs w:val="18"/>
        </w:rPr>
        <w:t xml:space="preserve"> </w:t>
      </w:r>
    </w:p>
  </w:footnote>
  <w:footnote w:id="2">
    <w:p w:rsidR="00B75509" w:rsidRDefault="00B75509" w:rsidP="00821A3A">
      <w:pPr>
        <w:pStyle w:val="FootnoteText"/>
        <w:tabs>
          <w:tab w:val="left" w:pos="142"/>
        </w:tabs>
        <w:ind w:left="142" w:hangingChars="71" w:hanging="142"/>
        <w:rPr>
          <w:sz w:val="23"/>
          <w:szCs w:val="23"/>
          <w:lang w:eastAsia="zh-TW"/>
        </w:rPr>
      </w:pPr>
      <w:r>
        <w:rPr>
          <w:rStyle w:val="FootnoteReference"/>
        </w:rPr>
        <w:footnoteRef/>
      </w:r>
      <w:r>
        <w:rPr>
          <w:sz w:val="18"/>
          <w:szCs w:val="18"/>
          <w:lang w:eastAsia="zh-TW"/>
        </w:rPr>
        <w:t xml:space="preserve"> </w:t>
      </w:r>
      <w:r>
        <w:rPr>
          <w:rFonts w:hint="eastAsia"/>
          <w:sz w:val="18"/>
          <w:szCs w:val="18"/>
          <w:lang w:eastAsia="zh-TW"/>
        </w:rPr>
        <w:t xml:space="preserve">See </w:t>
      </w:r>
      <w:hyperlink r:id="rId2" w:history="1">
        <w:r w:rsidRPr="00A451A1">
          <w:rPr>
            <w:rStyle w:val="Hyperlink"/>
            <w:sz w:val="18"/>
            <w:szCs w:val="18"/>
          </w:rPr>
          <w:t>http://www.ipass.gov.hk/edb/index.php/en/home/programmes</w:t>
        </w:r>
      </w:hyperlink>
    </w:p>
    <w:p w:rsidR="00B75509" w:rsidRDefault="00B75509" w:rsidP="005856F5">
      <w:pPr>
        <w:pStyle w:val="FootnoteText"/>
        <w:tabs>
          <w:tab w:val="left" w:pos="142"/>
        </w:tabs>
        <w:ind w:left="142" w:hangingChars="71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09" w:rsidRDefault="00B75509" w:rsidP="00905DA1">
    <w:pPr>
      <w:pStyle w:val="Header"/>
      <w:pBdr>
        <w:bottom w:val="single" w:sz="4" w:space="1" w:color="auto"/>
      </w:pBdr>
      <w:rPr>
        <w:rFonts w:cs="Times New Roman"/>
        <w:sz w:val="20"/>
        <w:szCs w:val="20"/>
        <w:lang w:eastAsia="zh-TW"/>
      </w:rPr>
    </w:pPr>
    <w:r>
      <w:rPr>
        <w:sz w:val="20"/>
        <w:szCs w:val="20"/>
        <w:lang w:eastAsia="zh-TW"/>
      </w:rPr>
      <w:t>e</w:t>
    </w:r>
    <w:r>
      <w:rPr>
        <w:sz w:val="20"/>
        <w:szCs w:val="20"/>
      </w:rPr>
      <w:t xml:space="preserve">HEALTH RECORD </w:t>
    </w:r>
    <w:r>
      <w:rPr>
        <w:rFonts w:hint="eastAsia"/>
        <w:sz w:val="20"/>
        <w:szCs w:val="20"/>
        <w:lang w:eastAsia="zh-TW"/>
      </w:rPr>
      <w:t xml:space="preserve">(eHR) </w:t>
    </w:r>
    <w:r>
      <w:rPr>
        <w:sz w:val="20"/>
        <w:szCs w:val="20"/>
      </w:rPr>
      <w:t xml:space="preserve">INTERNSHIP </w:t>
    </w:r>
    <w:r w:rsidRPr="00905DA1">
      <w:rPr>
        <w:sz w:val="20"/>
        <w:szCs w:val="20"/>
      </w:rPr>
      <w:t>PROGRAMME 20</w:t>
    </w:r>
    <w:r>
      <w:rPr>
        <w:sz w:val="20"/>
        <w:szCs w:val="20"/>
        <w:lang w:eastAsia="zh-TW"/>
      </w:rPr>
      <w:t>1</w:t>
    </w:r>
    <w:r>
      <w:rPr>
        <w:rFonts w:hint="eastAsia"/>
        <w:sz w:val="20"/>
        <w:szCs w:val="20"/>
        <w:lang w:eastAsia="zh-TW"/>
      </w:rPr>
      <w:t>6</w:t>
    </w:r>
    <w:r>
      <w:rPr>
        <w:sz w:val="20"/>
        <w:szCs w:val="20"/>
        <w:lang w:eastAsia="zh-TW"/>
      </w:rPr>
      <w:t>/17</w:t>
    </w:r>
  </w:p>
  <w:p w:rsidR="00B75509" w:rsidRDefault="00B75509" w:rsidP="00905DA1">
    <w:pPr>
      <w:pStyle w:val="Header"/>
      <w:rPr>
        <w:rFonts w:cs="Times New Roman"/>
        <w:sz w:val="20"/>
        <w:szCs w:val="20"/>
      </w:rPr>
    </w:pPr>
  </w:p>
  <w:p w:rsidR="00B75509" w:rsidRPr="00905DA1" w:rsidRDefault="00B75509" w:rsidP="00905DA1">
    <w:pPr>
      <w:pStyle w:val="Header"/>
      <w:rPr>
        <w:rFonts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09" w:rsidRDefault="00B75509" w:rsidP="00905DA1">
    <w:pPr>
      <w:pStyle w:val="Header"/>
      <w:pBdr>
        <w:bottom w:val="single" w:sz="4" w:space="1" w:color="auto"/>
      </w:pBdr>
      <w:rPr>
        <w:rFonts w:cs="Times New Roman"/>
        <w:sz w:val="20"/>
        <w:szCs w:val="20"/>
        <w:lang w:eastAsia="zh-TW"/>
      </w:rPr>
    </w:pPr>
    <w:r w:rsidRPr="00905DA1">
      <w:rPr>
        <w:sz w:val="20"/>
        <w:szCs w:val="20"/>
      </w:rPr>
      <w:t>T</w:t>
    </w:r>
    <w:r>
      <w:rPr>
        <w:sz w:val="20"/>
        <w:szCs w:val="20"/>
      </w:rPr>
      <w:t>he</w:t>
    </w:r>
    <w:r w:rsidRPr="00905DA1">
      <w:rPr>
        <w:sz w:val="20"/>
        <w:szCs w:val="20"/>
      </w:rPr>
      <w:t xml:space="preserve"> </w:t>
    </w:r>
    <w:r>
      <w:rPr>
        <w:sz w:val="20"/>
        <w:szCs w:val="20"/>
      </w:rPr>
      <w:t>eHealth Record (eHR) Internship Programme</w:t>
    </w:r>
    <w:r>
      <w:rPr>
        <w:rFonts w:hint="eastAsia"/>
        <w:sz w:val="20"/>
        <w:szCs w:val="20"/>
        <w:lang w:eastAsia="zh-TW"/>
      </w:rPr>
      <w:t xml:space="preserve"> </w:t>
    </w:r>
    <w:r w:rsidRPr="00C5389F">
      <w:rPr>
        <w:sz w:val="20"/>
        <w:szCs w:val="20"/>
        <w:lang w:eastAsia="zh-TW"/>
      </w:rPr>
      <w:t>201</w:t>
    </w:r>
    <w:r>
      <w:rPr>
        <w:rFonts w:hint="eastAsia"/>
        <w:sz w:val="20"/>
        <w:szCs w:val="20"/>
        <w:lang w:eastAsia="zh-TW"/>
      </w:rPr>
      <w:t>6</w:t>
    </w:r>
  </w:p>
  <w:p w:rsidR="00B75509" w:rsidRDefault="00B75509" w:rsidP="00905DA1">
    <w:pPr>
      <w:pStyle w:val="Header"/>
      <w:rPr>
        <w:rFonts w:cs="Times New Roman"/>
        <w:sz w:val="20"/>
        <w:szCs w:val="20"/>
      </w:rPr>
    </w:pPr>
  </w:p>
  <w:p w:rsidR="00B75509" w:rsidRPr="00905DA1" w:rsidRDefault="00B75509" w:rsidP="00905DA1">
    <w:pPr>
      <w:pStyle w:val="Header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C77"/>
    <w:multiLevelType w:val="hybridMultilevel"/>
    <w:tmpl w:val="57FE0248"/>
    <w:lvl w:ilvl="0" w:tplc="3CC00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D6A88"/>
    <w:multiLevelType w:val="hybridMultilevel"/>
    <w:tmpl w:val="60FC1E6E"/>
    <w:lvl w:ilvl="0" w:tplc="B0CC15E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9C1AD5"/>
    <w:multiLevelType w:val="hybridMultilevel"/>
    <w:tmpl w:val="2A14A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27CD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0091C"/>
    <w:multiLevelType w:val="hybridMultilevel"/>
    <w:tmpl w:val="4F8E76B8"/>
    <w:lvl w:ilvl="0" w:tplc="7124DAE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441E9"/>
    <w:multiLevelType w:val="hybridMultilevel"/>
    <w:tmpl w:val="7EC8214C"/>
    <w:lvl w:ilvl="0" w:tplc="D34C8E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91A27"/>
    <w:multiLevelType w:val="hybridMultilevel"/>
    <w:tmpl w:val="AFB0728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DE20C6"/>
    <w:multiLevelType w:val="hybridMultilevel"/>
    <w:tmpl w:val="032C2D06"/>
    <w:lvl w:ilvl="0" w:tplc="7A406054">
      <w:start w:val="19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0677B"/>
    <w:multiLevelType w:val="multilevel"/>
    <w:tmpl w:val="1D6E4A1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B1D92"/>
    <w:multiLevelType w:val="hybridMultilevel"/>
    <w:tmpl w:val="AB86B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AD1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E180D"/>
    <w:multiLevelType w:val="multilevel"/>
    <w:tmpl w:val="4F8E76B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D0080"/>
    <w:multiLevelType w:val="hybridMultilevel"/>
    <w:tmpl w:val="C43E00CE"/>
    <w:lvl w:ilvl="0" w:tplc="E1147C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90955"/>
    <w:multiLevelType w:val="hybridMultilevel"/>
    <w:tmpl w:val="62C82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F2503"/>
    <w:multiLevelType w:val="hybridMultilevel"/>
    <w:tmpl w:val="1D6E4A1A"/>
    <w:lvl w:ilvl="0" w:tplc="7124DAE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70185"/>
    <w:multiLevelType w:val="hybridMultilevel"/>
    <w:tmpl w:val="7F6A69BE"/>
    <w:lvl w:ilvl="0" w:tplc="E1147C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855187"/>
    <w:multiLevelType w:val="hybridMultilevel"/>
    <w:tmpl w:val="F05EE746"/>
    <w:lvl w:ilvl="0" w:tplc="3CC00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002A3E"/>
    <w:multiLevelType w:val="hybridMultilevel"/>
    <w:tmpl w:val="7C24FFA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C427CD6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5B6C33"/>
    <w:multiLevelType w:val="hybridMultilevel"/>
    <w:tmpl w:val="3B64DE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C18D0"/>
    <w:multiLevelType w:val="hybridMultilevel"/>
    <w:tmpl w:val="C5BA27EE"/>
    <w:lvl w:ilvl="0" w:tplc="82268FA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370928"/>
    <w:multiLevelType w:val="singleLevel"/>
    <w:tmpl w:val="D436BE6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9">
    <w:nsid w:val="7FA072EB"/>
    <w:multiLevelType w:val="hybridMultilevel"/>
    <w:tmpl w:val="EFBE09CE"/>
    <w:lvl w:ilvl="0" w:tplc="E1147C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8"/>
  </w:num>
  <w:num w:numId="5">
    <w:abstractNumId w:val="14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7"/>
  </w:num>
  <w:num w:numId="14">
    <w:abstractNumId w:val="4"/>
  </w:num>
  <w:num w:numId="15">
    <w:abstractNumId w:val="17"/>
  </w:num>
  <w:num w:numId="16">
    <w:abstractNumId w:val="11"/>
  </w:num>
  <w:num w:numId="17">
    <w:abstractNumId w:val="15"/>
  </w:num>
  <w:num w:numId="18">
    <w:abstractNumId w:val="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08"/>
    <w:rsid w:val="00002006"/>
    <w:rsid w:val="000069B3"/>
    <w:rsid w:val="00010956"/>
    <w:rsid w:val="000116D9"/>
    <w:rsid w:val="00011E2C"/>
    <w:rsid w:val="00013570"/>
    <w:rsid w:val="00016359"/>
    <w:rsid w:val="00016DB9"/>
    <w:rsid w:val="000179B8"/>
    <w:rsid w:val="00021FDF"/>
    <w:rsid w:val="00024C39"/>
    <w:rsid w:val="0003229F"/>
    <w:rsid w:val="000379F2"/>
    <w:rsid w:val="0004291A"/>
    <w:rsid w:val="00043F2C"/>
    <w:rsid w:val="00044756"/>
    <w:rsid w:val="000509A9"/>
    <w:rsid w:val="00055251"/>
    <w:rsid w:val="000624AF"/>
    <w:rsid w:val="00081CF2"/>
    <w:rsid w:val="00083B76"/>
    <w:rsid w:val="00083EA1"/>
    <w:rsid w:val="0008597B"/>
    <w:rsid w:val="00091B2D"/>
    <w:rsid w:val="00094E7F"/>
    <w:rsid w:val="00096A18"/>
    <w:rsid w:val="000A376B"/>
    <w:rsid w:val="000A4CE9"/>
    <w:rsid w:val="000A54DB"/>
    <w:rsid w:val="000B0783"/>
    <w:rsid w:val="000B3BB9"/>
    <w:rsid w:val="000B6E66"/>
    <w:rsid w:val="000B7896"/>
    <w:rsid w:val="000C5E16"/>
    <w:rsid w:val="000C6129"/>
    <w:rsid w:val="000C6158"/>
    <w:rsid w:val="000D1E36"/>
    <w:rsid w:val="000D2136"/>
    <w:rsid w:val="000D3C95"/>
    <w:rsid w:val="000E38DC"/>
    <w:rsid w:val="000E4362"/>
    <w:rsid w:val="000E4867"/>
    <w:rsid w:val="000E4D1A"/>
    <w:rsid w:val="000E7F8C"/>
    <w:rsid w:val="000F0486"/>
    <w:rsid w:val="000F0A76"/>
    <w:rsid w:val="000F3E68"/>
    <w:rsid w:val="00100531"/>
    <w:rsid w:val="001026AB"/>
    <w:rsid w:val="00104D97"/>
    <w:rsid w:val="001063F1"/>
    <w:rsid w:val="0010757B"/>
    <w:rsid w:val="001106CC"/>
    <w:rsid w:val="0011302D"/>
    <w:rsid w:val="00113B9E"/>
    <w:rsid w:val="00115572"/>
    <w:rsid w:val="00116EEF"/>
    <w:rsid w:val="00122E5B"/>
    <w:rsid w:val="00122F35"/>
    <w:rsid w:val="001241C0"/>
    <w:rsid w:val="0012768D"/>
    <w:rsid w:val="00145D00"/>
    <w:rsid w:val="001467CC"/>
    <w:rsid w:val="00152B80"/>
    <w:rsid w:val="00152C21"/>
    <w:rsid w:val="0015580D"/>
    <w:rsid w:val="001619DB"/>
    <w:rsid w:val="00162289"/>
    <w:rsid w:val="001647B7"/>
    <w:rsid w:val="00165D05"/>
    <w:rsid w:val="00171BDB"/>
    <w:rsid w:val="001739CC"/>
    <w:rsid w:val="001752D6"/>
    <w:rsid w:val="00176677"/>
    <w:rsid w:val="00181EDB"/>
    <w:rsid w:val="00187E06"/>
    <w:rsid w:val="00193A01"/>
    <w:rsid w:val="001953D5"/>
    <w:rsid w:val="00197FC3"/>
    <w:rsid w:val="001A031D"/>
    <w:rsid w:val="001A0454"/>
    <w:rsid w:val="001A5771"/>
    <w:rsid w:val="001E61D7"/>
    <w:rsid w:val="001F627F"/>
    <w:rsid w:val="00203220"/>
    <w:rsid w:val="00203241"/>
    <w:rsid w:val="00204F3D"/>
    <w:rsid w:val="00206B4B"/>
    <w:rsid w:val="0021262C"/>
    <w:rsid w:val="00217D28"/>
    <w:rsid w:val="00220014"/>
    <w:rsid w:val="00223536"/>
    <w:rsid w:val="00225273"/>
    <w:rsid w:val="00226033"/>
    <w:rsid w:val="00230902"/>
    <w:rsid w:val="002315CB"/>
    <w:rsid w:val="00236703"/>
    <w:rsid w:val="00237435"/>
    <w:rsid w:val="00237D9A"/>
    <w:rsid w:val="00252638"/>
    <w:rsid w:val="0025322D"/>
    <w:rsid w:val="00262685"/>
    <w:rsid w:val="00271842"/>
    <w:rsid w:val="002732F8"/>
    <w:rsid w:val="00290A26"/>
    <w:rsid w:val="002A4817"/>
    <w:rsid w:val="002A55FE"/>
    <w:rsid w:val="002B2042"/>
    <w:rsid w:val="002B2E23"/>
    <w:rsid w:val="002B5FAE"/>
    <w:rsid w:val="002C35BF"/>
    <w:rsid w:val="002C5B9C"/>
    <w:rsid w:val="002C7296"/>
    <w:rsid w:val="002D27BA"/>
    <w:rsid w:val="002D60D0"/>
    <w:rsid w:val="002D6292"/>
    <w:rsid w:val="002E5E84"/>
    <w:rsid w:val="002F3BB2"/>
    <w:rsid w:val="002F444E"/>
    <w:rsid w:val="00300661"/>
    <w:rsid w:val="003012D7"/>
    <w:rsid w:val="0030547B"/>
    <w:rsid w:val="00305B3D"/>
    <w:rsid w:val="003063C8"/>
    <w:rsid w:val="00310191"/>
    <w:rsid w:val="00311CE4"/>
    <w:rsid w:val="00317105"/>
    <w:rsid w:val="00323AD1"/>
    <w:rsid w:val="00326F9D"/>
    <w:rsid w:val="00330B99"/>
    <w:rsid w:val="00335A4F"/>
    <w:rsid w:val="00340882"/>
    <w:rsid w:val="0034404A"/>
    <w:rsid w:val="00345F16"/>
    <w:rsid w:val="0034769B"/>
    <w:rsid w:val="0035379A"/>
    <w:rsid w:val="003630FA"/>
    <w:rsid w:val="00370BC0"/>
    <w:rsid w:val="00371C4D"/>
    <w:rsid w:val="00372812"/>
    <w:rsid w:val="003852B1"/>
    <w:rsid w:val="00387CEF"/>
    <w:rsid w:val="00391023"/>
    <w:rsid w:val="00391C71"/>
    <w:rsid w:val="003941CA"/>
    <w:rsid w:val="00397CED"/>
    <w:rsid w:val="003B03AB"/>
    <w:rsid w:val="003B2811"/>
    <w:rsid w:val="003B2D7A"/>
    <w:rsid w:val="003C4C06"/>
    <w:rsid w:val="003D1282"/>
    <w:rsid w:val="003E145B"/>
    <w:rsid w:val="0040259F"/>
    <w:rsid w:val="00405695"/>
    <w:rsid w:val="00407E17"/>
    <w:rsid w:val="004110AD"/>
    <w:rsid w:val="00412569"/>
    <w:rsid w:val="00413666"/>
    <w:rsid w:val="0041755E"/>
    <w:rsid w:val="00423D13"/>
    <w:rsid w:val="00430AA9"/>
    <w:rsid w:val="004423DD"/>
    <w:rsid w:val="004459F1"/>
    <w:rsid w:val="00452912"/>
    <w:rsid w:val="00463134"/>
    <w:rsid w:val="004655B2"/>
    <w:rsid w:val="0046712F"/>
    <w:rsid w:val="00470A20"/>
    <w:rsid w:val="00471EB7"/>
    <w:rsid w:val="004755EC"/>
    <w:rsid w:val="0048579A"/>
    <w:rsid w:val="00487762"/>
    <w:rsid w:val="00490983"/>
    <w:rsid w:val="004A1C51"/>
    <w:rsid w:val="004A2761"/>
    <w:rsid w:val="004D1467"/>
    <w:rsid w:val="004D4C07"/>
    <w:rsid w:val="004D5DDD"/>
    <w:rsid w:val="004D7770"/>
    <w:rsid w:val="004E06A4"/>
    <w:rsid w:val="004E3F04"/>
    <w:rsid w:val="004E7A90"/>
    <w:rsid w:val="004F11DF"/>
    <w:rsid w:val="004F2CF8"/>
    <w:rsid w:val="004F665C"/>
    <w:rsid w:val="004F7919"/>
    <w:rsid w:val="005072D6"/>
    <w:rsid w:val="005263F3"/>
    <w:rsid w:val="00527019"/>
    <w:rsid w:val="00531590"/>
    <w:rsid w:val="0054093E"/>
    <w:rsid w:val="00542059"/>
    <w:rsid w:val="00543F01"/>
    <w:rsid w:val="005471FC"/>
    <w:rsid w:val="0054748F"/>
    <w:rsid w:val="00555A4C"/>
    <w:rsid w:val="0056087F"/>
    <w:rsid w:val="005674E7"/>
    <w:rsid w:val="005734E1"/>
    <w:rsid w:val="005856F5"/>
    <w:rsid w:val="0059278C"/>
    <w:rsid w:val="00592BA3"/>
    <w:rsid w:val="00592E53"/>
    <w:rsid w:val="005935F9"/>
    <w:rsid w:val="005944A7"/>
    <w:rsid w:val="005967F0"/>
    <w:rsid w:val="00596CE5"/>
    <w:rsid w:val="00597D4D"/>
    <w:rsid w:val="005A2199"/>
    <w:rsid w:val="005A23D6"/>
    <w:rsid w:val="005A449B"/>
    <w:rsid w:val="005A752F"/>
    <w:rsid w:val="005B0825"/>
    <w:rsid w:val="005B7EEE"/>
    <w:rsid w:val="005C7348"/>
    <w:rsid w:val="005D0A43"/>
    <w:rsid w:val="005D3C85"/>
    <w:rsid w:val="005D7540"/>
    <w:rsid w:val="005E2C98"/>
    <w:rsid w:val="005E3977"/>
    <w:rsid w:val="005E4F21"/>
    <w:rsid w:val="005F55A5"/>
    <w:rsid w:val="006025CD"/>
    <w:rsid w:val="00617956"/>
    <w:rsid w:val="00620A90"/>
    <w:rsid w:val="00641013"/>
    <w:rsid w:val="00643B2F"/>
    <w:rsid w:val="00645410"/>
    <w:rsid w:val="00652AAC"/>
    <w:rsid w:val="006565C1"/>
    <w:rsid w:val="00665AEA"/>
    <w:rsid w:val="006721C8"/>
    <w:rsid w:val="00677837"/>
    <w:rsid w:val="0069385F"/>
    <w:rsid w:val="00693D2D"/>
    <w:rsid w:val="00695C06"/>
    <w:rsid w:val="006A0278"/>
    <w:rsid w:val="006A06BE"/>
    <w:rsid w:val="006A0E65"/>
    <w:rsid w:val="006B08F0"/>
    <w:rsid w:val="006B0E7A"/>
    <w:rsid w:val="006B19F2"/>
    <w:rsid w:val="006B70A5"/>
    <w:rsid w:val="006C1E09"/>
    <w:rsid w:val="006C2E41"/>
    <w:rsid w:val="006C65EF"/>
    <w:rsid w:val="006C669E"/>
    <w:rsid w:val="006C67E0"/>
    <w:rsid w:val="006D22B1"/>
    <w:rsid w:val="006D2560"/>
    <w:rsid w:val="006D5D48"/>
    <w:rsid w:val="006D6405"/>
    <w:rsid w:val="006E1B62"/>
    <w:rsid w:val="006E2468"/>
    <w:rsid w:val="006E2908"/>
    <w:rsid w:val="006E29CF"/>
    <w:rsid w:val="006E2B49"/>
    <w:rsid w:val="006F113A"/>
    <w:rsid w:val="006F6D4C"/>
    <w:rsid w:val="00701A1E"/>
    <w:rsid w:val="00702622"/>
    <w:rsid w:val="00702EE9"/>
    <w:rsid w:val="0070689A"/>
    <w:rsid w:val="0071013F"/>
    <w:rsid w:val="00712413"/>
    <w:rsid w:val="00714322"/>
    <w:rsid w:val="00714657"/>
    <w:rsid w:val="00722B0F"/>
    <w:rsid w:val="00723761"/>
    <w:rsid w:val="007323EA"/>
    <w:rsid w:val="0073535E"/>
    <w:rsid w:val="00736668"/>
    <w:rsid w:val="007417BC"/>
    <w:rsid w:val="00752EB3"/>
    <w:rsid w:val="00754341"/>
    <w:rsid w:val="007543DA"/>
    <w:rsid w:val="00754817"/>
    <w:rsid w:val="00760F82"/>
    <w:rsid w:val="00762168"/>
    <w:rsid w:val="00762BFF"/>
    <w:rsid w:val="00765276"/>
    <w:rsid w:val="00766511"/>
    <w:rsid w:val="00771A3A"/>
    <w:rsid w:val="007738B2"/>
    <w:rsid w:val="00776D13"/>
    <w:rsid w:val="007812F9"/>
    <w:rsid w:val="00781CC1"/>
    <w:rsid w:val="007828E0"/>
    <w:rsid w:val="00790D53"/>
    <w:rsid w:val="00793DE7"/>
    <w:rsid w:val="007A43BD"/>
    <w:rsid w:val="007A4DCE"/>
    <w:rsid w:val="007C23FB"/>
    <w:rsid w:val="007C25DB"/>
    <w:rsid w:val="007C54AE"/>
    <w:rsid w:val="007C5C0A"/>
    <w:rsid w:val="007D1F5A"/>
    <w:rsid w:val="007D6AC9"/>
    <w:rsid w:val="007D7611"/>
    <w:rsid w:val="007E27A5"/>
    <w:rsid w:val="007E4F94"/>
    <w:rsid w:val="007F02BC"/>
    <w:rsid w:val="00801B11"/>
    <w:rsid w:val="00801D56"/>
    <w:rsid w:val="00802323"/>
    <w:rsid w:val="00810BC0"/>
    <w:rsid w:val="0081154D"/>
    <w:rsid w:val="00821A3A"/>
    <w:rsid w:val="008259F1"/>
    <w:rsid w:val="00826BD5"/>
    <w:rsid w:val="0082743F"/>
    <w:rsid w:val="0083256F"/>
    <w:rsid w:val="00835E62"/>
    <w:rsid w:val="00840284"/>
    <w:rsid w:val="008404A8"/>
    <w:rsid w:val="00840A95"/>
    <w:rsid w:val="0084755C"/>
    <w:rsid w:val="00854CB1"/>
    <w:rsid w:val="008552C5"/>
    <w:rsid w:val="00856983"/>
    <w:rsid w:val="00856ABF"/>
    <w:rsid w:val="00856B95"/>
    <w:rsid w:val="008620FB"/>
    <w:rsid w:val="00863782"/>
    <w:rsid w:val="00870681"/>
    <w:rsid w:val="008724A6"/>
    <w:rsid w:val="00877A03"/>
    <w:rsid w:val="008831A4"/>
    <w:rsid w:val="008847FC"/>
    <w:rsid w:val="00892BDB"/>
    <w:rsid w:val="00894F9F"/>
    <w:rsid w:val="008A1300"/>
    <w:rsid w:val="008B3AFB"/>
    <w:rsid w:val="008B42A5"/>
    <w:rsid w:val="008B652B"/>
    <w:rsid w:val="008C0BDA"/>
    <w:rsid w:val="008D4998"/>
    <w:rsid w:val="008D62D2"/>
    <w:rsid w:val="008D6B57"/>
    <w:rsid w:val="008E0BA6"/>
    <w:rsid w:val="008E44B3"/>
    <w:rsid w:val="008E7E34"/>
    <w:rsid w:val="008F0D30"/>
    <w:rsid w:val="008F3A28"/>
    <w:rsid w:val="008F4776"/>
    <w:rsid w:val="008F6218"/>
    <w:rsid w:val="00902403"/>
    <w:rsid w:val="00903176"/>
    <w:rsid w:val="00903B38"/>
    <w:rsid w:val="00905DA1"/>
    <w:rsid w:val="00913238"/>
    <w:rsid w:val="00913E2B"/>
    <w:rsid w:val="00921505"/>
    <w:rsid w:val="00924E1B"/>
    <w:rsid w:val="00926E91"/>
    <w:rsid w:val="00933172"/>
    <w:rsid w:val="0093330C"/>
    <w:rsid w:val="009344ED"/>
    <w:rsid w:val="009349D3"/>
    <w:rsid w:val="00935E18"/>
    <w:rsid w:val="00944136"/>
    <w:rsid w:val="00947843"/>
    <w:rsid w:val="00950641"/>
    <w:rsid w:val="0095065C"/>
    <w:rsid w:val="00952771"/>
    <w:rsid w:val="0096032D"/>
    <w:rsid w:val="00965E9C"/>
    <w:rsid w:val="0096625C"/>
    <w:rsid w:val="00971B21"/>
    <w:rsid w:val="00971DE1"/>
    <w:rsid w:val="0099306B"/>
    <w:rsid w:val="00995B2A"/>
    <w:rsid w:val="009A16F2"/>
    <w:rsid w:val="009A198C"/>
    <w:rsid w:val="009A32A7"/>
    <w:rsid w:val="009A3B22"/>
    <w:rsid w:val="009B4321"/>
    <w:rsid w:val="009B570A"/>
    <w:rsid w:val="009B6518"/>
    <w:rsid w:val="009C3924"/>
    <w:rsid w:val="009C3DF6"/>
    <w:rsid w:val="009C403F"/>
    <w:rsid w:val="009C60F1"/>
    <w:rsid w:val="009C6F6A"/>
    <w:rsid w:val="009D0928"/>
    <w:rsid w:val="009D18BE"/>
    <w:rsid w:val="009D29E6"/>
    <w:rsid w:val="009D69BF"/>
    <w:rsid w:val="009D6F6D"/>
    <w:rsid w:val="009D73C9"/>
    <w:rsid w:val="009E5B07"/>
    <w:rsid w:val="009F3628"/>
    <w:rsid w:val="009F48AA"/>
    <w:rsid w:val="009F53F9"/>
    <w:rsid w:val="009F5A24"/>
    <w:rsid w:val="009F64D4"/>
    <w:rsid w:val="00A004D7"/>
    <w:rsid w:val="00A00944"/>
    <w:rsid w:val="00A011BE"/>
    <w:rsid w:val="00A03062"/>
    <w:rsid w:val="00A03187"/>
    <w:rsid w:val="00A057C9"/>
    <w:rsid w:val="00A07A86"/>
    <w:rsid w:val="00A11B25"/>
    <w:rsid w:val="00A11F77"/>
    <w:rsid w:val="00A16755"/>
    <w:rsid w:val="00A230B3"/>
    <w:rsid w:val="00A23402"/>
    <w:rsid w:val="00A3044A"/>
    <w:rsid w:val="00A31E03"/>
    <w:rsid w:val="00A41273"/>
    <w:rsid w:val="00A43191"/>
    <w:rsid w:val="00A43708"/>
    <w:rsid w:val="00A451A1"/>
    <w:rsid w:val="00A50CC1"/>
    <w:rsid w:val="00A51DDC"/>
    <w:rsid w:val="00A52EAF"/>
    <w:rsid w:val="00A56E9B"/>
    <w:rsid w:val="00A61A0F"/>
    <w:rsid w:val="00A63B75"/>
    <w:rsid w:val="00A84AB1"/>
    <w:rsid w:val="00A97232"/>
    <w:rsid w:val="00A97A42"/>
    <w:rsid w:val="00AA3529"/>
    <w:rsid w:val="00AA6923"/>
    <w:rsid w:val="00AA72B4"/>
    <w:rsid w:val="00AA7760"/>
    <w:rsid w:val="00AB0CD0"/>
    <w:rsid w:val="00AB2AD6"/>
    <w:rsid w:val="00AB7648"/>
    <w:rsid w:val="00AC2020"/>
    <w:rsid w:val="00AC230C"/>
    <w:rsid w:val="00AC41AB"/>
    <w:rsid w:val="00AC4619"/>
    <w:rsid w:val="00AC4713"/>
    <w:rsid w:val="00AD0070"/>
    <w:rsid w:val="00AD1EB7"/>
    <w:rsid w:val="00AE71EB"/>
    <w:rsid w:val="00AF000A"/>
    <w:rsid w:val="00AF3DCC"/>
    <w:rsid w:val="00B0500E"/>
    <w:rsid w:val="00B12BA1"/>
    <w:rsid w:val="00B24DF4"/>
    <w:rsid w:val="00B30AF3"/>
    <w:rsid w:val="00B32B05"/>
    <w:rsid w:val="00B33DD8"/>
    <w:rsid w:val="00B34818"/>
    <w:rsid w:val="00B40B47"/>
    <w:rsid w:val="00B44E77"/>
    <w:rsid w:val="00B56087"/>
    <w:rsid w:val="00B579B7"/>
    <w:rsid w:val="00B625FE"/>
    <w:rsid w:val="00B62FE7"/>
    <w:rsid w:val="00B6765D"/>
    <w:rsid w:val="00B7152F"/>
    <w:rsid w:val="00B75509"/>
    <w:rsid w:val="00B8042C"/>
    <w:rsid w:val="00B85312"/>
    <w:rsid w:val="00B91813"/>
    <w:rsid w:val="00B9635B"/>
    <w:rsid w:val="00BA4E22"/>
    <w:rsid w:val="00BB0124"/>
    <w:rsid w:val="00BB154A"/>
    <w:rsid w:val="00BB3B41"/>
    <w:rsid w:val="00BC232E"/>
    <w:rsid w:val="00BC44C9"/>
    <w:rsid w:val="00BC5FD2"/>
    <w:rsid w:val="00BD2232"/>
    <w:rsid w:val="00BD4FEF"/>
    <w:rsid w:val="00BE0CFB"/>
    <w:rsid w:val="00BE1658"/>
    <w:rsid w:val="00BE2CC7"/>
    <w:rsid w:val="00BE354E"/>
    <w:rsid w:val="00BE43E6"/>
    <w:rsid w:val="00BE700C"/>
    <w:rsid w:val="00BF7733"/>
    <w:rsid w:val="00C10399"/>
    <w:rsid w:val="00C14E3A"/>
    <w:rsid w:val="00C26DAA"/>
    <w:rsid w:val="00C273B8"/>
    <w:rsid w:val="00C4057D"/>
    <w:rsid w:val="00C5389F"/>
    <w:rsid w:val="00C5665F"/>
    <w:rsid w:val="00C57A38"/>
    <w:rsid w:val="00C7377D"/>
    <w:rsid w:val="00C7410D"/>
    <w:rsid w:val="00C76862"/>
    <w:rsid w:val="00C76D67"/>
    <w:rsid w:val="00C80951"/>
    <w:rsid w:val="00C85ACE"/>
    <w:rsid w:val="00C867FB"/>
    <w:rsid w:val="00C93A8D"/>
    <w:rsid w:val="00C96205"/>
    <w:rsid w:val="00CA0352"/>
    <w:rsid w:val="00CA2656"/>
    <w:rsid w:val="00CA3F17"/>
    <w:rsid w:val="00CA5D88"/>
    <w:rsid w:val="00CA6028"/>
    <w:rsid w:val="00CB3564"/>
    <w:rsid w:val="00CC26FD"/>
    <w:rsid w:val="00CC72FC"/>
    <w:rsid w:val="00CC7FEB"/>
    <w:rsid w:val="00CD094A"/>
    <w:rsid w:val="00CD0AD6"/>
    <w:rsid w:val="00CD44E3"/>
    <w:rsid w:val="00CD703F"/>
    <w:rsid w:val="00CE014D"/>
    <w:rsid w:val="00CE0CF0"/>
    <w:rsid w:val="00CE15F9"/>
    <w:rsid w:val="00CF0F57"/>
    <w:rsid w:val="00D0044F"/>
    <w:rsid w:val="00D01A7E"/>
    <w:rsid w:val="00D023B9"/>
    <w:rsid w:val="00D117D0"/>
    <w:rsid w:val="00D20059"/>
    <w:rsid w:val="00D22AF7"/>
    <w:rsid w:val="00D262AB"/>
    <w:rsid w:val="00D2767A"/>
    <w:rsid w:val="00D327A0"/>
    <w:rsid w:val="00D33722"/>
    <w:rsid w:val="00D35DB8"/>
    <w:rsid w:val="00D37A56"/>
    <w:rsid w:val="00D4115E"/>
    <w:rsid w:val="00D60C61"/>
    <w:rsid w:val="00D6423C"/>
    <w:rsid w:val="00D66BF7"/>
    <w:rsid w:val="00D67E0F"/>
    <w:rsid w:val="00D74AD3"/>
    <w:rsid w:val="00D76C7F"/>
    <w:rsid w:val="00D82222"/>
    <w:rsid w:val="00D87EC2"/>
    <w:rsid w:val="00D97F70"/>
    <w:rsid w:val="00DA1899"/>
    <w:rsid w:val="00DA7755"/>
    <w:rsid w:val="00DB77CB"/>
    <w:rsid w:val="00DD03AB"/>
    <w:rsid w:val="00DD179B"/>
    <w:rsid w:val="00DD1904"/>
    <w:rsid w:val="00DF3708"/>
    <w:rsid w:val="00DF4351"/>
    <w:rsid w:val="00E04ECF"/>
    <w:rsid w:val="00E10F5C"/>
    <w:rsid w:val="00E118D8"/>
    <w:rsid w:val="00E121D8"/>
    <w:rsid w:val="00E132CA"/>
    <w:rsid w:val="00E1446C"/>
    <w:rsid w:val="00E17878"/>
    <w:rsid w:val="00E23BCB"/>
    <w:rsid w:val="00E24947"/>
    <w:rsid w:val="00E25247"/>
    <w:rsid w:val="00E26D98"/>
    <w:rsid w:val="00E275B4"/>
    <w:rsid w:val="00E278BA"/>
    <w:rsid w:val="00E31452"/>
    <w:rsid w:val="00E31961"/>
    <w:rsid w:val="00E34675"/>
    <w:rsid w:val="00E3497D"/>
    <w:rsid w:val="00E45D94"/>
    <w:rsid w:val="00E50B76"/>
    <w:rsid w:val="00E515C5"/>
    <w:rsid w:val="00E5536C"/>
    <w:rsid w:val="00E606D1"/>
    <w:rsid w:val="00E61161"/>
    <w:rsid w:val="00E61EB8"/>
    <w:rsid w:val="00E71250"/>
    <w:rsid w:val="00E7561F"/>
    <w:rsid w:val="00E82615"/>
    <w:rsid w:val="00E82EF7"/>
    <w:rsid w:val="00E82F82"/>
    <w:rsid w:val="00E85338"/>
    <w:rsid w:val="00EA500D"/>
    <w:rsid w:val="00EA7DF5"/>
    <w:rsid w:val="00EB12ED"/>
    <w:rsid w:val="00EB25C7"/>
    <w:rsid w:val="00EC03B8"/>
    <w:rsid w:val="00EC0ACB"/>
    <w:rsid w:val="00EC4790"/>
    <w:rsid w:val="00EC4C0C"/>
    <w:rsid w:val="00EC5485"/>
    <w:rsid w:val="00EC62F7"/>
    <w:rsid w:val="00ED3DF0"/>
    <w:rsid w:val="00ED4831"/>
    <w:rsid w:val="00EE1DE6"/>
    <w:rsid w:val="00EE2E62"/>
    <w:rsid w:val="00EE4046"/>
    <w:rsid w:val="00EE5BDD"/>
    <w:rsid w:val="00EF0AFB"/>
    <w:rsid w:val="00EF0FCC"/>
    <w:rsid w:val="00EF189D"/>
    <w:rsid w:val="00F01FC7"/>
    <w:rsid w:val="00F0798C"/>
    <w:rsid w:val="00F1359D"/>
    <w:rsid w:val="00F21033"/>
    <w:rsid w:val="00F25FFF"/>
    <w:rsid w:val="00F27BDF"/>
    <w:rsid w:val="00F32C02"/>
    <w:rsid w:val="00F35E2A"/>
    <w:rsid w:val="00F372B5"/>
    <w:rsid w:val="00F469AD"/>
    <w:rsid w:val="00F50D46"/>
    <w:rsid w:val="00F50E98"/>
    <w:rsid w:val="00F520FA"/>
    <w:rsid w:val="00F54B78"/>
    <w:rsid w:val="00F65155"/>
    <w:rsid w:val="00F70CC8"/>
    <w:rsid w:val="00F75737"/>
    <w:rsid w:val="00F75B48"/>
    <w:rsid w:val="00F7794E"/>
    <w:rsid w:val="00F80107"/>
    <w:rsid w:val="00F86D98"/>
    <w:rsid w:val="00F879F1"/>
    <w:rsid w:val="00F95DB5"/>
    <w:rsid w:val="00F97214"/>
    <w:rsid w:val="00FA2709"/>
    <w:rsid w:val="00FA31A7"/>
    <w:rsid w:val="00FA35FF"/>
    <w:rsid w:val="00FB0362"/>
    <w:rsid w:val="00FB07F6"/>
    <w:rsid w:val="00FB28A1"/>
    <w:rsid w:val="00FB582F"/>
    <w:rsid w:val="00FB7AEC"/>
    <w:rsid w:val="00FC02CD"/>
    <w:rsid w:val="00FD20D3"/>
    <w:rsid w:val="00FD4D76"/>
    <w:rsid w:val="00FD5544"/>
    <w:rsid w:val="00FD6705"/>
    <w:rsid w:val="00FD6D47"/>
    <w:rsid w:val="00FE05DA"/>
    <w:rsid w:val="00FE3E33"/>
    <w:rsid w:val="00FE64EB"/>
    <w:rsid w:val="00FF28AD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5D37A38-1C7C-4400-9FB2-B4F8F54A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1619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basedOn w:val="Default"/>
    <w:next w:val="Default"/>
    <w:qFormat/>
    <w:rsid w:val="001619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1619DB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rsid w:val="00A31E0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6">
    <w:name w:val="heading 6"/>
    <w:basedOn w:val="Default"/>
    <w:next w:val="Default"/>
    <w:qFormat/>
    <w:rsid w:val="001619DB"/>
    <w:pPr>
      <w:outlineLvl w:val="5"/>
    </w:pPr>
    <w:rPr>
      <w:color w:val="auto"/>
    </w:rPr>
  </w:style>
  <w:style w:type="paragraph" w:styleId="Heading9">
    <w:name w:val="heading 9"/>
    <w:basedOn w:val="Normal"/>
    <w:next w:val="Normal"/>
    <w:qFormat/>
    <w:rsid w:val="006C1E09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19D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BodyText">
    <w:name w:val="Body Text"/>
    <w:basedOn w:val="Default"/>
    <w:next w:val="Default"/>
    <w:rsid w:val="001619DB"/>
    <w:rPr>
      <w:color w:val="auto"/>
    </w:rPr>
  </w:style>
  <w:style w:type="paragraph" w:styleId="NormalIndent">
    <w:name w:val="Normal Indent"/>
    <w:basedOn w:val="Default"/>
    <w:next w:val="Default"/>
    <w:rsid w:val="001619DB"/>
    <w:rPr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1619DB"/>
    <w:rPr>
      <w:color w:val="auto"/>
    </w:rPr>
  </w:style>
  <w:style w:type="paragraph" w:styleId="Header">
    <w:name w:val="header"/>
    <w:basedOn w:val="Normal"/>
    <w:rsid w:val="0095065C"/>
    <w:pPr>
      <w:tabs>
        <w:tab w:val="center" w:pos="4320"/>
        <w:tab w:val="right" w:pos="8640"/>
      </w:tabs>
    </w:pPr>
  </w:style>
  <w:style w:type="character" w:styleId="Hyperlink">
    <w:name w:val="Hyperlink"/>
    <w:rsid w:val="00AA3529"/>
    <w:rPr>
      <w:color w:val="0000FF"/>
      <w:u w:val="single"/>
    </w:rPr>
  </w:style>
  <w:style w:type="table" w:styleId="TableGrid">
    <w:name w:val="Table Grid"/>
    <w:basedOn w:val="TableNormal"/>
    <w:rsid w:val="007E27A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70A20"/>
    <w:rPr>
      <w:sz w:val="20"/>
      <w:szCs w:val="20"/>
    </w:rPr>
  </w:style>
  <w:style w:type="character" w:styleId="FootnoteReference">
    <w:name w:val="footnote reference"/>
    <w:semiHidden/>
    <w:rsid w:val="00470A20"/>
    <w:rPr>
      <w:vertAlign w:val="superscript"/>
    </w:rPr>
  </w:style>
  <w:style w:type="paragraph" w:styleId="Date">
    <w:name w:val="Date"/>
    <w:basedOn w:val="Normal"/>
    <w:next w:val="Normal"/>
    <w:rsid w:val="00E61161"/>
  </w:style>
  <w:style w:type="paragraph" w:styleId="EndnoteText">
    <w:name w:val="endnote text"/>
    <w:basedOn w:val="Normal"/>
    <w:semiHidden/>
    <w:rsid w:val="00D01A7E"/>
    <w:rPr>
      <w:sz w:val="20"/>
      <w:szCs w:val="20"/>
    </w:rPr>
  </w:style>
  <w:style w:type="character" w:styleId="EndnoteReference">
    <w:name w:val="endnote reference"/>
    <w:semiHidden/>
    <w:rsid w:val="00D01A7E"/>
    <w:rPr>
      <w:vertAlign w:val="superscript"/>
    </w:rPr>
  </w:style>
  <w:style w:type="paragraph" w:styleId="BalloonText">
    <w:name w:val="Balloon Text"/>
    <w:basedOn w:val="Normal"/>
    <w:semiHidden/>
    <w:rsid w:val="00695C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A04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0454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A045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A0454"/>
    <w:rPr>
      <w:b/>
      <w:bCs/>
    </w:rPr>
  </w:style>
  <w:style w:type="character" w:customStyle="1" w:styleId="CommentSubjectChar">
    <w:name w:val="Comment Subject Char"/>
    <w:link w:val="CommentSubject"/>
    <w:rsid w:val="001A0454"/>
    <w:rPr>
      <w:rFonts w:ascii="Arial" w:hAnsi="Arial" w:cs="Arial"/>
      <w:b/>
      <w:bCs/>
    </w:rPr>
  </w:style>
  <w:style w:type="character" w:styleId="FollowedHyperlink">
    <w:name w:val="FollowedHyperlink"/>
    <w:rsid w:val="002260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5485"/>
    <w:pPr>
      <w:widowControl/>
      <w:autoSpaceDE/>
      <w:autoSpaceDN/>
      <w:adjustRightInd/>
      <w:ind w:leftChars="200" w:left="480"/>
    </w:pPr>
    <w:rPr>
      <w:rFonts w:ascii="Calibri" w:hAnsi="Calibri" w:cs="Times New Roman"/>
      <w:lang w:eastAsia="zh-TW"/>
    </w:rPr>
  </w:style>
  <w:style w:type="character" w:customStyle="1" w:styleId="ptext-">
    <w:name w:val="ptext-"/>
    <w:basedOn w:val="DefaultParagraphFont"/>
    <w:rsid w:val="00EC03B8"/>
  </w:style>
  <w:style w:type="character" w:styleId="Emphasis">
    <w:name w:val="Emphasis"/>
    <w:basedOn w:val="DefaultParagraphFont"/>
    <w:uiPriority w:val="20"/>
    <w:qFormat/>
    <w:rsid w:val="00F54B78"/>
    <w:rPr>
      <w:i/>
      <w:iCs/>
    </w:rPr>
  </w:style>
  <w:style w:type="character" w:customStyle="1" w:styleId="apple-converted-space">
    <w:name w:val="apple-converted-space"/>
    <w:basedOn w:val="DefaultParagraphFont"/>
    <w:rsid w:val="00F54B78"/>
  </w:style>
  <w:style w:type="character" w:customStyle="1" w:styleId="FooterChar">
    <w:name w:val="Footer Char"/>
    <w:basedOn w:val="DefaultParagraphFont"/>
    <w:link w:val="Footer"/>
    <w:uiPriority w:val="99"/>
    <w:rsid w:val="005856F5"/>
    <w:rPr>
      <w:rFonts w:ascii="Arial" w:hAnsi="Arial" w:cs="Arial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413666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nowledge@cyberport.hk" TargetMode="External"/><Relationship Id="rId10" Type="http://schemas.openxmlformats.org/officeDocument/2006/relationships/hyperlink" Target="http://www.ehealth.gov.hk/en/home/index.html" TargetMode="External"/><Relationship Id="rId19" Type="http://schemas.openxmlformats.org/officeDocument/2006/relationships/hyperlink" Target="mailto:knowledge@cyberport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ss.gov.hk/edb/index.php/en/home/programmes" TargetMode="External"/><Relationship Id="rId1" Type="http://schemas.openxmlformats.org/officeDocument/2006/relationships/hyperlink" Target="http://cdcf.ugc.edu.hk/cdcf/searchProgramme.do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D928-F6D7-44D8-9421-6CB5B29D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15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Expression of Interest</vt:lpstr>
    </vt:vector>
  </TitlesOfParts>
  <Company>HKCMCL</Company>
  <LinksUpToDate>false</LinksUpToDate>
  <CharactersWithSpaces>21660</CharactersWithSpaces>
  <SharedDoc>false</SharedDoc>
  <HLinks>
    <vt:vector size="30" baseType="variant">
      <vt:variant>
        <vt:i4>720929</vt:i4>
      </vt:variant>
      <vt:variant>
        <vt:i4>405</vt:i4>
      </vt:variant>
      <vt:variant>
        <vt:i4>0</vt:i4>
      </vt:variant>
      <vt:variant>
        <vt:i4>5</vt:i4>
      </vt:variant>
      <vt:variant>
        <vt:lpwstr>mailto:knowledge@cyberport.hk</vt:lpwstr>
      </vt:variant>
      <vt:variant>
        <vt:lpwstr/>
      </vt:variant>
      <vt:variant>
        <vt:i4>720929</vt:i4>
      </vt:variant>
      <vt:variant>
        <vt:i4>312</vt:i4>
      </vt:variant>
      <vt:variant>
        <vt:i4>0</vt:i4>
      </vt:variant>
      <vt:variant>
        <vt:i4>5</vt:i4>
      </vt:variant>
      <vt:variant>
        <vt:lpwstr>mailto:knowledge@cyberport.hk</vt:lpwstr>
      </vt:variant>
      <vt:variant>
        <vt:lpwstr/>
      </vt:variant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http://www.ipass.gov.hk/eng/proglist.aspx?acadYear=2012/13&amp;progType=2&amp;AwardByNonLocalInsti=0&amp;publicity=1</vt:lpwstr>
      </vt:variant>
      <vt:variant>
        <vt:lpwstr/>
      </vt:variant>
      <vt:variant>
        <vt:i4>2359404</vt:i4>
      </vt:variant>
      <vt:variant>
        <vt:i4>0</vt:i4>
      </vt:variant>
      <vt:variant>
        <vt:i4>0</vt:i4>
      </vt:variant>
      <vt:variant>
        <vt:i4>5</vt:i4>
      </vt:variant>
      <vt:variant>
        <vt:lpwstr>http://www.ehealth.gov.hk/en/home.html</vt:lpwstr>
      </vt:variant>
      <vt:variant>
        <vt:lpwstr/>
      </vt:variant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http://cdcf.ugc.edu.hk/cdcf/searchStatisticReport.do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Expression of Interest</dc:title>
  <dc:creator>David Chan</dc:creator>
  <cp:lastModifiedBy>Carol Yung</cp:lastModifiedBy>
  <cp:revision>18</cp:revision>
  <cp:lastPrinted>2015-02-04T08:34:00Z</cp:lastPrinted>
  <dcterms:created xsi:type="dcterms:W3CDTF">2015-11-26T01:04:00Z</dcterms:created>
  <dcterms:modified xsi:type="dcterms:W3CDTF">2015-11-30T06:34:00Z</dcterms:modified>
</cp:coreProperties>
</file>